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на 04.09.2023 года</w:t>
      </w:r>
    </w:p>
    <w:p w:rsidR="002B5AD4" w:rsidRDefault="002B5AD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ПРОГРАММА</w:t>
      </w: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 Всероссийского Молочного форума </w:t>
      </w: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«Вологда – молочная столица России»</w:t>
      </w:r>
    </w:p>
    <w:p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город Вологда</w:t>
      </w:r>
    </w:p>
    <w:p w:rsidR="00BE3FB7" w:rsidRDefault="00BE3FB7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42"/>
        <w:gridCol w:w="2160"/>
        <w:gridCol w:w="1995"/>
        <w:gridCol w:w="200"/>
        <w:gridCol w:w="2108"/>
      </w:tblGrid>
      <w:tr w:rsidR="00BE3FB7">
        <w:trPr>
          <w:trHeight w:val="46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24 – 25 октября 2023 года </w:t>
            </w:r>
          </w:p>
        </w:tc>
      </w:tr>
      <w:tr w:rsidR="00BE3FB7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Заезд участников форума</w:t>
            </w:r>
          </w:p>
        </w:tc>
      </w:tr>
      <w:tr w:rsidR="00BE3FB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BE3FB7"/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Самолет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24.10.2023    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18:35 – 19:35 часов Москва (Шереметьево) – Череповец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21:55 – 22:55 часов Москва (Шереметьево) – Череповец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Трансфер до Вологды (по спискам)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Поезд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24.10.2023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17:05 – 23:47 часов 108Я Москва (Ярославский) – Вологда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b/>
                <w:sz w:val="28"/>
              </w:rPr>
              <w:t>25.10.2023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21:05 – 05:06 часов 126М Москва (Ярославский) – Вологда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21:50 – 05:32 часов 042В Москва (Ярославский) – Вологда</w:t>
            </w:r>
          </w:p>
        </w:tc>
      </w:tr>
      <w:tr w:rsidR="00BE3FB7">
        <w:trPr>
          <w:trHeight w:val="55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2B5A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25 октября</w:t>
            </w:r>
            <w:r w:rsidR="00ED459D">
              <w:rPr>
                <w:rFonts w:ascii="Times New Roman" w:hAnsi="Times New Roman"/>
                <w:b/>
                <w:i/>
                <w:sz w:val="28"/>
              </w:rPr>
              <w:t xml:space="preserve"> 2023 года </w:t>
            </w:r>
          </w:p>
        </w:tc>
      </w:tr>
      <w:tr w:rsidR="00BE3FB7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09:30 – 10:00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 Молочного форума. Кофе-брейк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10:00 – 12:00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Пленарная секция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«Современные вызовы, точки роста и новые возможности для молочной отрасли»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>
        <w:trPr>
          <w:trHeight w:val="6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 – 12:30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Сбор участников у автобусов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ул. Герцена, 2)                    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12:30 – 13:30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 Вологда - г. Грязовец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</w:rPr>
              <w:t xml:space="preserve">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на </w:t>
            </w:r>
            <w:r>
              <w:rPr>
                <w:rFonts w:ascii="Times New Roman" w:hAnsi="Times New Roman"/>
                <w:i/>
                <w:sz w:val="28"/>
              </w:rPr>
              <w:br/>
              <w:t>производственные площадки предприятий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по маршруту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 -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13:30 – 16:00</w:t>
            </w:r>
          </w:p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ind w:left="-108" w:right="-5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Открытие ОАО «Северное молоко» после </w:t>
            </w:r>
            <w:r>
              <w:rPr>
                <w:rFonts w:ascii="Times New Roman" w:hAnsi="Times New Roman"/>
                <w:b/>
                <w:sz w:val="28"/>
              </w:rPr>
              <w:br/>
              <w:t>масштабной реконструкции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предприятию Дегустация</w:t>
            </w:r>
          </w:p>
          <w:p w:rsidR="00BE3FB7" w:rsidRDefault="00BE3F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(г. Грязовец, ул. Соколовская, д. 59)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предприятий:</w:t>
            </w:r>
          </w:p>
          <w:p w:rsidR="00BE3FB7" w:rsidRDefault="00ED459D">
            <w:pPr>
              <w:spacing w:after="0" w:line="240" w:lineRule="auto"/>
              <w:ind w:left="-24" w:right="-1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«Завод молочных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машин и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пищевого </w:t>
            </w:r>
            <w:r>
              <w:rPr>
                <w:rFonts w:ascii="Times New Roman" w:hAnsi="Times New Roman"/>
                <w:b/>
                <w:sz w:val="28"/>
              </w:rPr>
              <w:br/>
              <w:t>оборудования»,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«Протемол»,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«Вологодские машины»,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>«Технолидер».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Дома Вологодского масла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ул. Октябрьская, </w:t>
            </w:r>
            <w:r>
              <w:rPr>
                <w:rFonts w:ascii="Times New Roman" w:hAnsi="Times New Roman"/>
                <w:i/>
                <w:sz w:val="28"/>
              </w:rPr>
              <w:br/>
              <w:t>д. 11)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Круглый стол на тему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«Актуальные вопросы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подготовки кадров для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молочнохозяйственной </w:t>
            </w:r>
            <w:r>
              <w:rPr>
                <w:rFonts w:ascii="Times New Roman" w:hAnsi="Times New Roman"/>
                <w:b/>
                <w:sz w:val="28"/>
              </w:rPr>
              <w:br/>
              <w:t>отрасли»</w:t>
            </w:r>
          </w:p>
          <w:p w:rsidR="00BE3FB7" w:rsidRDefault="00BE3FB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(ВГМХА,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Молочное, ул. Шмидта, 2)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16:00 – 17:00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 к месту проведения торжественного ужина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17:00 – 20:00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Программа для участников мероприятия  </w:t>
            </w:r>
          </w:p>
        </w:tc>
      </w:tr>
      <w:tr w:rsidR="00BE3FB7">
        <w:trPr>
          <w:trHeight w:val="4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 октября 2023 года</w:t>
            </w:r>
          </w:p>
        </w:tc>
      </w:tr>
      <w:tr w:rsidR="00BE3FB7">
        <w:trPr>
          <w:trHeight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08:30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09:30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 Вологда - с. Молочное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09.30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11.00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Научно-практическая конференция с международным участием «Передовые достижения науки в молочной отрасли»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(Пленарное заседание)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rPr>
          <w:trHeight w:val="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11:00-11:30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 – 14:00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Секция 1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Инновационные технологии в переработке молока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Секция 2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Инновации в кластере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молочного животноводства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>Секция 3</w:t>
            </w:r>
          </w:p>
          <w:p w:rsidR="00BE3FB7" w:rsidRDefault="00ED4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Кормопроизводство как необходимый ресурс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 xml:space="preserve">молочной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промышленности</w:t>
            </w:r>
          </w:p>
        </w:tc>
      </w:tr>
      <w:tr w:rsidR="00BE3FB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научно-исследовательских работ в сфере молочной отрасли – финальный этап  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Посещение ФГБОУ ВО «Вологодская ГМХА», встреча </w:t>
            </w:r>
            <w:r>
              <w:rPr>
                <w:rFonts w:ascii="Times New Roman" w:hAnsi="Times New Roman"/>
                <w:sz w:val="28"/>
              </w:rPr>
              <w:br/>
              <w:t>со студентами академии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Центр музейной работы по истории ФГБОУ ВО </w:t>
            </w:r>
            <w:r>
              <w:rPr>
                <w:rFonts w:ascii="Times New Roman" w:hAnsi="Times New Roman"/>
                <w:sz w:val="28"/>
              </w:rPr>
              <w:br/>
              <w:t xml:space="preserve">«Вологодская ГМХА» и Вологодского масла.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дегустации Вологодского масла.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с. Молочное, ул. Набережная, 6)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16:00 – 17:00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с. Молочное - г. Вологда</w:t>
            </w:r>
          </w:p>
        </w:tc>
      </w:tr>
    </w:tbl>
    <w:p w:rsidR="00BE3FB7" w:rsidRDefault="00BE3F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QR-код  –  для быстрого перехода на сайт Молочного форума: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BE3FB7">
        <w:trPr>
          <w:trHeight w:val="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 w:rsidRPr="00ED459D">
              <w:rPr>
                <w:noProof/>
              </w:rPr>
              <w:drawing>
                <wp:inline distT="0" distB="0" distL="0" distR="0">
                  <wp:extent cx="800100" cy="730017"/>
                  <wp:effectExtent l="19050" t="0" r="0" b="0"/>
                  <wp:docPr id="3" name="Рисунок 2" descr="C:\Молочный Форум\Молочный Форум 2023\Куар-код для быстрого перехода на Фор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лочный Форум\Молочный Форум 2023\Куар-код для быстрого перехода на Фор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3" cy="7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FB7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b"/>
                <w:rFonts w:ascii="Times New Roman" w:hAnsi="Times New Roman"/>
                <w:sz w:val="28"/>
              </w:rPr>
              <w:t>о мероприятии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прохождения регистрации</w:t>
            </w:r>
          </w:p>
        </w:tc>
      </w:tr>
    </w:tbl>
    <w:p w:rsidR="00BE3FB7" w:rsidRDefault="00BE3FB7">
      <w:pPr>
        <w:rPr>
          <w:rFonts w:ascii="Times New Roman" w:hAnsi="Times New Roman"/>
          <w:sz w:val="28"/>
        </w:rPr>
      </w:pPr>
    </w:p>
    <w:sectPr w:rsidR="00BE3FB7" w:rsidSect="00BE3FB7">
      <w:pgSz w:w="11906" w:h="16838"/>
      <w:pgMar w:top="568" w:right="708" w:bottom="426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7"/>
    <w:rsid w:val="002B5AD4"/>
    <w:rsid w:val="005F0536"/>
    <w:rsid w:val="00BE3FB7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883A-9F7A-4C15-8FA3-4C856FC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E3FB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E3FB7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3FB7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3FB7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3FB7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3FB7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FB7"/>
    <w:rPr>
      <w:sz w:val="22"/>
    </w:rPr>
  </w:style>
  <w:style w:type="paragraph" w:customStyle="1" w:styleId="12">
    <w:name w:val="Строгий1"/>
    <w:basedOn w:val="13"/>
    <w:link w:val="14"/>
    <w:rsid w:val="00BE3FB7"/>
    <w:rPr>
      <w:b/>
    </w:rPr>
  </w:style>
  <w:style w:type="character" w:customStyle="1" w:styleId="14">
    <w:name w:val="Строгий1"/>
    <w:basedOn w:val="15"/>
    <w:link w:val="12"/>
    <w:rsid w:val="00BE3FB7"/>
    <w:rPr>
      <w:b/>
      <w:sz w:val="22"/>
    </w:rPr>
  </w:style>
  <w:style w:type="paragraph" w:styleId="21">
    <w:name w:val="toc 2"/>
    <w:next w:val="a"/>
    <w:link w:val="22"/>
    <w:uiPriority w:val="39"/>
    <w:rsid w:val="00BE3FB7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3FB7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sid w:val="00BE3FB7"/>
    <w:rPr>
      <w:color w:val="0000FF"/>
      <w:u w:val="single"/>
    </w:rPr>
  </w:style>
  <w:style w:type="character" w:customStyle="1" w:styleId="17">
    <w:name w:val="Гиперссылка1"/>
    <w:basedOn w:val="15"/>
    <w:link w:val="16"/>
    <w:rsid w:val="00BE3FB7"/>
    <w:rPr>
      <w:color w:val="0000FF"/>
      <w:sz w:val="22"/>
      <w:u w:val="single"/>
    </w:rPr>
  </w:style>
  <w:style w:type="paragraph" w:styleId="41">
    <w:name w:val="toc 4"/>
    <w:next w:val="a"/>
    <w:link w:val="42"/>
    <w:uiPriority w:val="39"/>
    <w:rsid w:val="00BE3FB7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3F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3FB7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3F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3FB7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3FB7"/>
    <w:rPr>
      <w:rFonts w:ascii="XO Thames" w:hAnsi="XO Thames"/>
      <w:sz w:val="28"/>
    </w:rPr>
  </w:style>
  <w:style w:type="paragraph" w:customStyle="1" w:styleId="120">
    <w:name w:val="Обычный1_2"/>
    <w:link w:val="121"/>
    <w:rsid w:val="00BE3FB7"/>
    <w:pPr>
      <w:spacing w:after="200" w:line="276" w:lineRule="auto"/>
    </w:pPr>
    <w:rPr>
      <w:sz w:val="22"/>
    </w:rPr>
  </w:style>
  <w:style w:type="character" w:customStyle="1" w:styleId="121">
    <w:name w:val="Обычный1_2"/>
    <w:link w:val="120"/>
    <w:rsid w:val="00BE3FB7"/>
    <w:rPr>
      <w:sz w:val="22"/>
    </w:rPr>
  </w:style>
  <w:style w:type="paragraph" w:customStyle="1" w:styleId="Endnote">
    <w:name w:val="Endnote"/>
    <w:link w:val="Endnote0"/>
    <w:rsid w:val="00BE3FB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E3FB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E3FB7"/>
    <w:rPr>
      <w:rFonts w:ascii="XO Thames" w:hAnsi="XO Thames"/>
      <w:b/>
      <w:sz w:val="26"/>
    </w:rPr>
  </w:style>
  <w:style w:type="paragraph" w:customStyle="1" w:styleId="43">
    <w:name w:val="Гиперссылка4"/>
    <w:link w:val="44"/>
    <w:rsid w:val="00BE3FB7"/>
    <w:rPr>
      <w:color w:val="0000FF"/>
      <w:u w:val="single"/>
    </w:rPr>
  </w:style>
  <w:style w:type="character" w:customStyle="1" w:styleId="44">
    <w:name w:val="Гиперссылка4"/>
    <w:link w:val="43"/>
    <w:rsid w:val="00BE3FB7"/>
    <w:rPr>
      <w:color w:val="0000FF"/>
      <w:u w:val="single"/>
    </w:rPr>
  </w:style>
  <w:style w:type="paragraph" w:customStyle="1" w:styleId="23">
    <w:name w:val="Основной шрифт абзаца2"/>
    <w:link w:val="24"/>
    <w:rsid w:val="00BE3FB7"/>
    <w:pPr>
      <w:spacing w:after="200" w:line="276" w:lineRule="auto"/>
    </w:pPr>
    <w:rPr>
      <w:sz w:val="22"/>
    </w:rPr>
  </w:style>
  <w:style w:type="character" w:customStyle="1" w:styleId="24">
    <w:name w:val="Основной шрифт абзаца2"/>
    <w:link w:val="23"/>
    <w:rsid w:val="00BE3FB7"/>
    <w:rPr>
      <w:sz w:val="22"/>
    </w:rPr>
  </w:style>
  <w:style w:type="paragraph" w:customStyle="1" w:styleId="b-personcardpost">
    <w:name w:val="b-personcard__post"/>
    <w:basedOn w:val="13"/>
    <w:link w:val="b-personcardpost0"/>
    <w:rsid w:val="00BE3FB7"/>
  </w:style>
  <w:style w:type="character" w:customStyle="1" w:styleId="b-personcardpost0">
    <w:name w:val="b-personcard__post"/>
    <w:basedOn w:val="15"/>
    <w:link w:val="b-personcardpost"/>
    <w:rsid w:val="00BE3FB7"/>
    <w:rPr>
      <w:sz w:val="22"/>
    </w:rPr>
  </w:style>
  <w:style w:type="paragraph" w:customStyle="1" w:styleId="18">
    <w:name w:val="Обычный1"/>
    <w:link w:val="19"/>
    <w:rsid w:val="00BE3FB7"/>
  </w:style>
  <w:style w:type="character" w:customStyle="1" w:styleId="19">
    <w:name w:val="Обычный1"/>
    <w:link w:val="18"/>
    <w:rsid w:val="00BE3FB7"/>
  </w:style>
  <w:style w:type="paragraph" w:customStyle="1" w:styleId="extended-textfull">
    <w:name w:val="extended-text__full"/>
    <w:basedOn w:val="13"/>
    <w:link w:val="extended-textfull0"/>
    <w:rsid w:val="00BE3FB7"/>
  </w:style>
  <w:style w:type="character" w:customStyle="1" w:styleId="extended-textfull0">
    <w:name w:val="extended-text__full"/>
    <w:basedOn w:val="15"/>
    <w:link w:val="extended-textfull"/>
    <w:rsid w:val="00BE3FB7"/>
    <w:rPr>
      <w:sz w:val="22"/>
    </w:rPr>
  </w:style>
  <w:style w:type="paragraph" w:styleId="a3">
    <w:name w:val="Balloon Text"/>
    <w:basedOn w:val="a"/>
    <w:link w:val="a4"/>
    <w:rsid w:val="00BE3FB7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BE3FB7"/>
    <w:rPr>
      <w:rFonts w:ascii="Segoe UI" w:hAnsi="Segoe UI"/>
      <w:sz w:val="18"/>
    </w:rPr>
  </w:style>
  <w:style w:type="paragraph" w:customStyle="1" w:styleId="45">
    <w:name w:val="Основной шрифт абзаца4"/>
    <w:link w:val="46"/>
    <w:rsid w:val="00BE3FB7"/>
  </w:style>
  <w:style w:type="character" w:customStyle="1" w:styleId="46">
    <w:name w:val="Основной шрифт абзаца4"/>
    <w:link w:val="45"/>
    <w:rsid w:val="00BE3FB7"/>
  </w:style>
  <w:style w:type="paragraph" w:customStyle="1" w:styleId="25">
    <w:name w:val="Гиперссылка2"/>
    <w:link w:val="26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sid w:val="00BE3FB7"/>
    <w:rPr>
      <w:color w:val="0000FF"/>
      <w:sz w:val="22"/>
      <w:u w:val="single"/>
    </w:rPr>
  </w:style>
  <w:style w:type="paragraph" w:styleId="31">
    <w:name w:val="toc 3"/>
    <w:next w:val="a"/>
    <w:link w:val="32"/>
    <w:uiPriority w:val="39"/>
    <w:rsid w:val="00BE3FB7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3FB7"/>
    <w:rPr>
      <w:rFonts w:ascii="XO Thames" w:hAnsi="XO Thames"/>
      <w:sz w:val="28"/>
    </w:rPr>
  </w:style>
  <w:style w:type="paragraph" w:customStyle="1" w:styleId="33">
    <w:name w:val="Гиперссылка3"/>
    <w:link w:val="34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34">
    <w:name w:val="Гиперссылка3"/>
    <w:link w:val="33"/>
    <w:rsid w:val="00BE3FB7"/>
    <w:rPr>
      <w:color w:val="0000FF"/>
      <w:sz w:val="22"/>
      <w:u w:val="single"/>
    </w:rPr>
  </w:style>
  <w:style w:type="paragraph" w:customStyle="1" w:styleId="normaltextrun">
    <w:name w:val="normaltextrun"/>
    <w:basedOn w:val="13"/>
    <w:link w:val="normaltextrun0"/>
    <w:rsid w:val="00BE3FB7"/>
  </w:style>
  <w:style w:type="character" w:customStyle="1" w:styleId="normaltextrun0">
    <w:name w:val="normaltextrun"/>
    <w:basedOn w:val="15"/>
    <w:link w:val="normaltextrun"/>
    <w:rsid w:val="00BE3FB7"/>
    <w:rPr>
      <w:sz w:val="22"/>
    </w:rPr>
  </w:style>
  <w:style w:type="character" w:customStyle="1" w:styleId="50">
    <w:name w:val="Заголовок 5 Знак"/>
    <w:link w:val="5"/>
    <w:rsid w:val="00BE3FB7"/>
    <w:rPr>
      <w:rFonts w:ascii="XO Thames" w:hAnsi="XO Thames"/>
      <w:b/>
      <w:sz w:val="22"/>
    </w:rPr>
  </w:style>
  <w:style w:type="paragraph" w:customStyle="1" w:styleId="1a">
    <w:name w:val="Обычный1"/>
    <w:link w:val="1b"/>
    <w:rsid w:val="00BE3FB7"/>
    <w:rPr>
      <w:sz w:val="22"/>
    </w:rPr>
  </w:style>
  <w:style w:type="character" w:customStyle="1" w:styleId="1b">
    <w:name w:val="Обычный1"/>
    <w:link w:val="1a"/>
    <w:rsid w:val="00BE3FB7"/>
    <w:rPr>
      <w:color w:val="000000"/>
      <w:sz w:val="22"/>
    </w:rPr>
  </w:style>
  <w:style w:type="character" w:customStyle="1" w:styleId="11">
    <w:name w:val="Заголовок 1 Знак"/>
    <w:link w:val="10"/>
    <w:rsid w:val="00BE3FB7"/>
    <w:rPr>
      <w:rFonts w:ascii="XO Thames" w:hAnsi="XO Thames"/>
      <w:b/>
      <w:sz w:val="32"/>
    </w:rPr>
  </w:style>
  <w:style w:type="paragraph" w:customStyle="1" w:styleId="51">
    <w:name w:val="Гиперссылка5"/>
    <w:link w:val="a5"/>
    <w:rsid w:val="00BE3FB7"/>
    <w:rPr>
      <w:color w:val="0000FF"/>
      <w:u w:val="single"/>
    </w:rPr>
  </w:style>
  <w:style w:type="character" w:styleId="a5">
    <w:name w:val="Hyperlink"/>
    <w:link w:val="51"/>
    <w:rsid w:val="00BE3FB7"/>
    <w:rPr>
      <w:color w:val="0000FF"/>
      <w:u w:val="single"/>
    </w:rPr>
  </w:style>
  <w:style w:type="paragraph" w:customStyle="1" w:styleId="Footnote">
    <w:name w:val="Footnote"/>
    <w:link w:val="Footnote0"/>
    <w:rsid w:val="00BE3FB7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E3FB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BE3FB7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E3F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E3FB7"/>
    <w:pPr>
      <w:spacing w:after="200"/>
      <w:jc w:val="both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BE3FB7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BE3FB7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BE3FB7"/>
    <w:rPr>
      <w:sz w:val="22"/>
    </w:rPr>
  </w:style>
  <w:style w:type="paragraph" w:customStyle="1" w:styleId="9">
    <w:name w:val="Оглавление 9 Знак"/>
    <w:link w:val="90"/>
    <w:rsid w:val="00BE3FB7"/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3FB7"/>
    <w:rPr>
      <w:rFonts w:ascii="XO Thames" w:hAnsi="XO Thames"/>
      <w:sz w:val="28"/>
    </w:rPr>
  </w:style>
  <w:style w:type="paragraph" w:styleId="91">
    <w:name w:val="toc 9"/>
    <w:next w:val="a"/>
    <w:link w:val="910"/>
    <w:uiPriority w:val="39"/>
    <w:rsid w:val="00BE3FB7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sid w:val="00BE3FB7"/>
    <w:rPr>
      <w:rFonts w:ascii="XO Thames" w:hAnsi="XO Thames"/>
      <w:sz w:val="28"/>
    </w:rPr>
  </w:style>
  <w:style w:type="paragraph" w:customStyle="1" w:styleId="100">
    <w:name w:val="Обычный1_0"/>
    <w:link w:val="101"/>
    <w:rsid w:val="00BE3FB7"/>
    <w:pPr>
      <w:spacing w:after="200" w:line="276" w:lineRule="auto"/>
    </w:pPr>
    <w:rPr>
      <w:sz w:val="22"/>
    </w:rPr>
  </w:style>
  <w:style w:type="character" w:customStyle="1" w:styleId="101">
    <w:name w:val="Обычный1_0"/>
    <w:link w:val="100"/>
    <w:rsid w:val="00BE3FB7"/>
    <w:rPr>
      <w:sz w:val="22"/>
    </w:rPr>
  </w:style>
  <w:style w:type="paragraph" w:styleId="a8">
    <w:name w:val="Normal (Web)"/>
    <w:basedOn w:val="a"/>
    <w:link w:val="a9"/>
    <w:rsid w:val="00BE3FB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BE3FB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E3FB7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3FB7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BE3FB7"/>
    <w:pPr>
      <w:spacing w:after="200" w:line="276" w:lineRule="auto"/>
    </w:pPr>
    <w:rPr>
      <w:sz w:val="22"/>
    </w:rPr>
  </w:style>
  <w:style w:type="character" w:customStyle="1" w:styleId="36">
    <w:name w:val="Основной шрифт абзаца3"/>
    <w:link w:val="35"/>
    <w:rsid w:val="00BE3FB7"/>
    <w:rPr>
      <w:sz w:val="22"/>
    </w:rPr>
  </w:style>
  <w:style w:type="paragraph" w:customStyle="1" w:styleId="13">
    <w:name w:val="Основной шрифт абзаца1"/>
    <w:link w:val="15"/>
    <w:rsid w:val="00BE3FB7"/>
    <w:pPr>
      <w:spacing w:after="200" w:line="276" w:lineRule="auto"/>
    </w:pPr>
    <w:rPr>
      <w:sz w:val="22"/>
    </w:rPr>
  </w:style>
  <w:style w:type="character" w:customStyle="1" w:styleId="15">
    <w:name w:val="Основной шрифт абзаца1"/>
    <w:link w:val="13"/>
    <w:rsid w:val="00BE3FB7"/>
    <w:rPr>
      <w:sz w:val="22"/>
    </w:rPr>
  </w:style>
  <w:style w:type="paragraph" w:styleId="52">
    <w:name w:val="toc 5"/>
    <w:next w:val="a"/>
    <w:link w:val="53"/>
    <w:uiPriority w:val="39"/>
    <w:rsid w:val="00BE3FB7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BE3FB7"/>
    <w:rPr>
      <w:rFonts w:ascii="XO Thames" w:hAnsi="XO Thames"/>
      <w:sz w:val="28"/>
    </w:rPr>
  </w:style>
  <w:style w:type="paragraph" w:customStyle="1" w:styleId="hl">
    <w:name w:val="hl"/>
    <w:basedOn w:val="13"/>
    <w:link w:val="hl0"/>
    <w:rsid w:val="00BE3FB7"/>
  </w:style>
  <w:style w:type="character" w:customStyle="1" w:styleId="hl0">
    <w:name w:val="hl"/>
    <w:basedOn w:val="15"/>
    <w:link w:val="hl"/>
    <w:rsid w:val="00BE3FB7"/>
    <w:rPr>
      <w:sz w:val="22"/>
    </w:rPr>
  </w:style>
  <w:style w:type="paragraph" w:styleId="aa">
    <w:name w:val="Subtitle"/>
    <w:next w:val="a"/>
    <w:link w:val="ab"/>
    <w:uiPriority w:val="11"/>
    <w:qFormat/>
    <w:rsid w:val="00BE3FB7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E3FB7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E3FB7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E3FB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3FB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3FB7"/>
    <w:rPr>
      <w:rFonts w:ascii="XO Thames" w:hAnsi="XO Thames"/>
      <w:b/>
      <w:sz w:val="28"/>
    </w:rPr>
  </w:style>
  <w:style w:type="paragraph" w:customStyle="1" w:styleId="54">
    <w:name w:val="Основной шрифт абзаца5"/>
    <w:link w:val="ae"/>
    <w:rsid w:val="00BE3FB7"/>
  </w:style>
  <w:style w:type="table" w:styleId="ae">
    <w:name w:val="Table Grid"/>
    <w:basedOn w:val="a1"/>
    <w:link w:val="54"/>
    <w:rsid w:val="00BE3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Юлия Юрьевна</dc:creator>
  <cp:lastModifiedBy>Большакова Юлия Юрьевна</cp:lastModifiedBy>
  <cp:revision>3</cp:revision>
  <dcterms:created xsi:type="dcterms:W3CDTF">2023-09-27T08:50:00Z</dcterms:created>
  <dcterms:modified xsi:type="dcterms:W3CDTF">2023-09-27T08:51:00Z</dcterms:modified>
</cp:coreProperties>
</file>