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left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right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Приложение  № 1</w:t>
      </w:r>
      <w:r/>
    </w:p>
    <w:p>
      <w:pPr>
        <w:pStyle w:val="892"/>
        <w:ind w:firstLine="4493"/>
        <w:jc w:val="right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/>
    </w:p>
    <w:p>
      <w:pPr>
        <w:pStyle w:val="892"/>
        <w:jc w:val="right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Междуреченского городского округа</w:t>
      </w:r>
      <w:r/>
    </w:p>
    <w:p>
      <w:pPr>
        <w:pStyle w:val="892"/>
        <w:jc w:val="right"/>
        <w:spacing w:lineRule="auto" w:line="24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от ____________</w:t>
      </w:r>
      <w:r>
        <w:rPr>
          <w:sz w:val="28"/>
          <w:szCs w:val="28"/>
        </w:rPr>
        <w:t xml:space="preserve">2022 №__________</w:t>
      </w:r>
      <w:r/>
    </w:p>
    <w:p>
      <w:pPr>
        <w:pStyle w:val="892"/>
        <w:spacing w:lineRule="auto" w:line="240" w:after="0"/>
        <w:rPr>
          <w:b/>
          <w:sz w:val="28"/>
        </w:rPr>
      </w:pPr>
      <w:r>
        <w:rPr>
          <w:b/>
          <w:sz w:val="28"/>
        </w:rPr>
      </w:r>
      <w:r/>
    </w:p>
    <w:p>
      <w:pPr>
        <w:pStyle w:val="892"/>
        <w:jc w:val="center"/>
        <w:spacing w:lineRule="auto" w:line="240" w:after="0"/>
        <w:rPr>
          <w:b/>
          <w:sz w:val="28"/>
          <w:szCs w:val="28"/>
        </w:rPr>
      </w:pPr>
      <w:r>
        <w:rPr>
          <w:b/>
          <w:sz w:val="28"/>
        </w:rPr>
        <w:t xml:space="preserve">ПОЛОЖЕНИЕ</w:t>
      </w:r>
      <w:r/>
    </w:p>
    <w:p>
      <w:pPr>
        <w:pStyle w:val="892"/>
        <w:jc w:val="center"/>
        <w:spacing w:lineRule="auto" w:lin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  <w:r/>
    </w:p>
    <w:p>
      <w:pPr>
        <w:pStyle w:val="892"/>
        <w:jc w:val="center"/>
        <w:spacing w:lineRule="auto" w:lin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ПРЕДПРИНИМАТЕЛЬ ГОДА - 2022»</w:t>
      </w:r>
      <w:r/>
    </w:p>
    <w:p>
      <w:pPr>
        <w:pStyle w:val="892"/>
        <w:jc w:val="center"/>
        <w:spacing w:lineRule="auto" w:line="240" w:after="0"/>
        <w:rPr>
          <w:b/>
          <w:sz w:val="28"/>
        </w:rPr>
      </w:pPr>
      <w:r>
        <w:rPr>
          <w:b/>
          <w:sz w:val="28"/>
        </w:rPr>
      </w:r>
      <w:r/>
    </w:p>
    <w:p>
      <w:pPr>
        <w:pStyle w:val="892"/>
        <w:numPr>
          <w:ilvl w:val="0"/>
          <w:numId w:val="2"/>
        </w:numPr>
        <w:jc w:val="center"/>
        <w:spacing w:lineRule="auto" w:line="240" w:after="0"/>
        <w:rPr>
          <w:b/>
          <w:sz w:val="28"/>
        </w:rPr>
      </w:pPr>
      <w:r>
        <w:rPr>
          <w:b/>
          <w:sz w:val="28"/>
        </w:rPr>
        <w:t xml:space="preserve">Общие положения</w:t>
      </w:r>
      <w:r/>
    </w:p>
    <w:p>
      <w:pPr>
        <w:pStyle w:val="892"/>
        <w:ind w:left="360"/>
        <w:jc w:val="center"/>
        <w:spacing w:lineRule="auto" w:line="240" w:after="0"/>
        <w:rPr>
          <w:b/>
          <w:sz w:val="28"/>
        </w:rPr>
      </w:pPr>
      <w:r>
        <w:rPr>
          <w:b/>
          <w:sz w:val="28"/>
        </w:rPr>
      </w:r>
      <w:r/>
    </w:p>
    <w:p>
      <w:pPr>
        <w:pStyle w:val="980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Насто</w:t>
      </w:r>
      <w:r>
        <w:rPr>
          <w:sz w:val="28"/>
          <w:szCs w:val="28"/>
        </w:rPr>
        <w:t xml:space="preserve">ящее положение</w:t>
      </w:r>
      <w:r>
        <w:rPr>
          <w:sz w:val="28"/>
          <w:szCs w:val="28"/>
        </w:rPr>
        <w:t xml:space="preserve"> определяет порядок и условия проведения городского конкурса </w:t>
      </w:r>
      <w:r>
        <w:rPr>
          <w:rFonts w:ascii="Times New Roman CYR" w:hAnsi="Times New Roman CYR" w:eastAsia="Times New Roman CYR"/>
          <w:sz w:val="28"/>
          <w:szCs w:val="28"/>
        </w:rPr>
        <w:t xml:space="preserve">«Лучший предприниматель года - 2022»</w:t>
      </w:r>
      <w:r>
        <w:t xml:space="preserve"> (далее - Положение)</w:t>
      </w:r>
      <w:r>
        <w:rPr>
          <w:sz w:val="28"/>
          <w:szCs w:val="28"/>
        </w:rPr>
        <w:t xml:space="preserve">.</w:t>
      </w:r>
      <w:r/>
    </w:p>
    <w:p>
      <w:pPr>
        <w:pStyle w:val="892"/>
        <w:ind w:firstLine="567"/>
        <w:jc w:val="both"/>
        <w:spacing w:lineRule="auto" w:line="240" w:after="0"/>
        <w:rPr>
          <w:rFonts w:ascii="Times New Roman CYR" w:hAnsi="Times New Roman CYR" w:eastAsia="Times New Roman CYR"/>
          <w:color w:val="000000"/>
          <w:sz w:val="28"/>
          <w:szCs w:val="28"/>
        </w:rPr>
      </w:pPr>
      <w:r>
        <w:rPr>
          <w:rFonts w:ascii="Times New Roman CYR" w:hAnsi="Times New Roman CYR" w:eastAsia="Times New Roman CYR"/>
          <w:color w:val="000000"/>
          <w:sz w:val="28"/>
          <w:szCs w:val="28"/>
        </w:rPr>
        <w:t xml:space="preserve">Конкурс </w:t>
      </w:r>
      <w:r>
        <w:rPr>
          <w:rFonts w:ascii="Times New Roman CYR" w:hAnsi="Times New Roman CYR" w:eastAsia="Times New Roman CYR"/>
          <w:sz w:val="28"/>
          <w:szCs w:val="28"/>
        </w:rPr>
        <w:t xml:space="preserve">«Лучший предприниматель года - 2022»</w:t>
      </w:r>
      <w:r>
        <w:rPr>
          <w:rFonts w:ascii="Times New Roman CYR" w:hAnsi="Times New Roman CYR" w:eastAsia="Times New Roman CYR"/>
          <w:color w:val="000000"/>
          <w:sz w:val="28"/>
          <w:szCs w:val="28"/>
        </w:rPr>
        <w:t xml:space="preserve"> </w:t>
      </w:r>
      <w:r>
        <w:rPr>
          <w:sz w:val="28"/>
        </w:rPr>
        <w:t xml:space="preserve">(далее - Конкурс)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eastAsia="Times New Roman CYR"/>
          <w:color w:val="000000"/>
          <w:sz w:val="28"/>
          <w:szCs w:val="28"/>
        </w:rPr>
        <w:t xml:space="preserve">проводится среди субъектов </w:t>
      </w:r>
      <w:r>
        <w:rPr>
          <w:sz w:val="28"/>
          <w:szCs w:val="28"/>
        </w:rPr>
        <w:t xml:space="preserve">малого</w:t>
      </w:r>
      <w:r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eastAsia="Times New Roman CYR"/>
          <w:color w:val="000000"/>
          <w:sz w:val="28"/>
          <w:szCs w:val="28"/>
        </w:rPr>
        <w:t xml:space="preserve"> с целью выявления </w:t>
      </w:r>
      <w:r>
        <w:rPr>
          <w:sz w:val="28"/>
          <w:szCs w:val="28"/>
        </w:rPr>
        <w:t xml:space="preserve">лучших руководителей малых и средних предприятий, индивидуальных предпринимателей</w:t>
      </w:r>
      <w:r>
        <w:rPr>
          <w:rFonts w:ascii="Times New Roman CYR" w:hAnsi="Times New Roman CYR" w:eastAsia="Times New Roman CYR"/>
          <w:color w:val="000000"/>
          <w:sz w:val="28"/>
          <w:szCs w:val="28"/>
        </w:rPr>
        <w:t xml:space="preserve">, добившихся наибольших успехов в своей финансово-хозяйственной деятельности.</w:t>
      </w:r>
      <w:r/>
    </w:p>
    <w:p>
      <w:pPr>
        <w:pStyle w:val="892"/>
        <w:ind w:firstLine="567"/>
        <w:jc w:val="both"/>
        <w:spacing w:lineRule="auto" w:line="240" w:after="0"/>
        <w:rPr>
          <w:sz w:val="28"/>
        </w:rPr>
      </w:pPr>
      <w:r>
        <w:rPr>
          <w:rFonts w:ascii="Times New Roman CYR" w:hAnsi="Times New Roman CYR" w:eastAsia="Times New Roman CYR"/>
          <w:color w:val="000000"/>
          <w:sz w:val="28"/>
          <w:szCs w:val="28"/>
        </w:rPr>
        <w:t xml:space="preserve">Конкурс является открытым, проводится в один этап, не требует организационного и регистрационного взноса от участников Конкурса.</w:t>
      </w:r>
      <w:r/>
    </w:p>
    <w:p>
      <w:pPr>
        <w:pStyle w:val="892"/>
        <w:ind w:firstLine="567"/>
        <w:jc w:val="both"/>
        <w:spacing w:lineRule="auto" w:line="240" w:after="0"/>
        <w:rPr>
          <w:sz w:val="28"/>
        </w:rPr>
      </w:pPr>
      <w:r>
        <w:rPr>
          <w:sz w:val="28"/>
        </w:rPr>
        <w:t xml:space="preserve">Организатор конкурса – управление предпринимательства и инвестиционной политики администрации Междуреченского городского округа.</w:t>
      </w:r>
      <w:r/>
    </w:p>
    <w:p>
      <w:pPr>
        <w:pStyle w:val="892"/>
        <w:ind w:firstLine="567"/>
        <w:jc w:val="both"/>
        <w:spacing w:lineRule="auto" w:line="240" w:after="0"/>
      </w:pPr>
      <w:r>
        <w:rPr>
          <w:sz w:val="28"/>
        </w:rPr>
        <w:t xml:space="preserve">Проведение Конкурса предусмотрено </w:t>
      </w:r>
      <w:r>
        <w:rPr>
          <w:color w:val="000000"/>
          <w:sz w:val="28"/>
          <w:szCs w:val="28"/>
        </w:rPr>
        <w:t xml:space="preserve">муниципальной программой </w:t>
      </w:r>
      <w:r>
        <w:rPr>
          <w:rFonts w:ascii="Times New Roman CYR" w:hAnsi="Times New Roman CYR" w:eastAsia="Times New Roman CYR"/>
          <w:color w:val="000000"/>
          <w:sz w:val="28"/>
          <w:szCs w:val="28"/>
        </w:rPr>
        <w:t xml:space="preserve">«Развитие субъектов малого и среднего предпринимательства и инвестиционной деятельности в Междуреченском городском округе» на 2020-2024 годы</w:t>
      </w:r>
      <w:r>
        <w:rPr>
          <w:sz w:val="28"/>
        </w:rPr>
        <w:t xml:space="preserve">.</w:t>
      </w:r>
      <w:r/>
    </w:p>
    <w:p>
      <w:pPr>
        <w:pStyle w:val="980"/>
        <w:spacing w:lineRule="auto" w:line="240" w:after="0"/>
      </w:pPr>
      <w:r>
        <w:t xml:space="preserve">Целью проведения Конкурса является содействие развитию малого и среднего предпринимательств</w:t>
      </w:r>
      <w:r>
        <w:t xml:space="preserve">а, пропаганда достижений, роли и значимости малого и среднего бизнеса в социально - экономическом развитии Междуреченского городского округа, популяризация передового опыта предпринимательской деятельности, выявление лучших предпринимателей (организаций). </w:t>
      </w:r>
      <w:r/>
    </w:p>
    <w:p>
      <w:pPr>
        <w:pStyle w:val="980"/>
        <w:spacing w:lineRule="auto" w:line="240" w:after="0"/>
      </w:pPr>
      <w:r>
        <w:t xml:space="preserve">Задачи Конкурса:</w:t>
      </w:r>
      <w:r/>
    </w:p>
    <w:p>
      <w:pPr>
        <w:pStyle w:val="980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выявление и поощрение лучших руководителей малых и средних предприятий, индивидуальных предпринимателей, добившихся значительных успехов в своей деятельности;</w:t>
      </w:r>
      <w:r/>
    </w:p>
    <w:p>
      <w:pPr>
        <w:pStyle w:val="980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работы субъектов малого и среднего предпринимательства;</w:t>
      </w:r>
      <w:r/>
    </w:p>
    <w:p>
      <w:pPr>
        <w:pStyle w:val="980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позитивного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образа молодежного предпринимательства.</w:t>
      </w:r>
      <w:r/>
    </w:p>
    <w:p>
      <w:pPr>
        <w:pStyle w:val="892"/>
        <w:ind w:firstLine="567"/>
        <w:jc w:val="both"/>
        <w:spacing w:lineRule="auto" w:line="240" w:after="0"/>
        <w:rPr>
          <w:sz w:val="28"/>
        </w:rPr>
      </w:pPr>
      <w:r>
        <w:rPr>
          <w:sz w:val="28"/>
          <w:szCs w:val="28"/>
        </w:rPr>
        <w:t xml:space="preserve">Организационно-техническое обеспечение проведения Конкурса осуществляется отделом  предпринимательства и инвестиций управления </w:t>
      </w:r>
      <w:r>
        <w:rPr>
          <w:sz w:val="28"/>
          <w:szCs w:val="28"/>
        </w:rPr>
        <w:t xml:space="preserve">предпринимательства и инвестиционной политики администрации Междуреченского городского округа.</w:t>
      </w:r>
      <w:r/>
    </w:p>
    <w:p>
      <w:pPr>
        <w:pStyle w:val="892"/>
        <w:ind w:firstLine="567"/>
        <w:jc w:val="both"/>
        <w:spacing w:lineRule="auto" w:line="240" w:after="0"/>
        <w:rPr>
          <w:sz w:val="28"/>
        </w:rPr>
      </w:pPr>
      <w:r>
        <w:rPr>
          <w:sz w:val="28"/>
        </w:rPr>
      </w:r>
      <w:r/>
    </w:p>
    <w:p>
      <w:pPr>
        <w:pStyle w:val="892"/>
        <w:numPr>
          <w:ilvl w:val="0"/>
          <w:numId w:val="2"/>
        </w:numPr>
        <w:jc w:val="center"/>
        <w:spacing w:lineRule="auto" w:line="240" w:after="0"/>
      </w:pPr>
      <w:r>
        <w:rPr>
          <w:b/>
          <w:sz w:val="28"/>
        </w:rPr>
        <w:t xml:space="preserve">Участники Конкурса</w:t>
      </w:r>
      <w:r/>
    </w:p>
    <w:p>
      <w:pPr>
        <w:pStyle w:val="892"/>
        <w:ind w:firstLine="709"/>
        <w:jc w:val="both"/>
        <w:spacing w:lineRule="auto" w:line="240" w:after="0"/>
      </w:pPr>
      <w:r/>
      <w:r/>
    </w:p>
    <w:p>
      <w:pPr>
        <w:pStyle w:val="892"/>
        <w:numPr>
          <w:ilvl w:val="1"/>
          <w:numId w:val="5"/>
        </w:numPr>
        <w:ind w:left="0"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субъекты малого и среднего предпринимательства, соответствующие критериям, установленным Федеральным законом </w:t>
      </w:r>
      <w:r>
        <w:rPr>
          <w:sz w:val="28"/>
        </w:rPr>
        <w:t xml:space="preserve">от 24.07.2007 №</w:t>
      </w:r>
      <w:r>
        <w:rPr>
          <w:sz w:val="28"/>
        </w:rPr>
        <w:t xml:space="preserve"> </w:t>
      </w:r>
      <w:r>
        <w:rPr>
          <w:sz w:val="28"/>
        </w:rPr>
        <w:t xml:space="preserve">209-ФЗ </w:t>
      </w:r>
      <w:r>
        <w:rPr>
          <w:sz w:val="28"/>
          <w:szCs w:val="28"/>
        </w:rPr>
        <w:t xml:space="preserve">«О развитии малого и среднего предпринимательства в Российской Федерации» (далее - Закона     № 209-ФЗ).</w:t>
      </w:r>
      <w:r/>
    </w:p>
    <w:p>
      <w:pPr>
        <w:pStyle w:val="892"/>
        <w:numPr>
          <w:ilvl w:val="1"/>
          <w:numId w:val="8"/>
        </w:numPr>
        <w:ind w:left="0"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могут быть субъекты малого и среднего предпринимательства, зарегистрированные в установленном порядке на территории Междуреченского городского округа, независимо от организационно-правовой формы.</w:t>
      </w:r>
      <w:r/>
    </w:p>
    <w:p>
      <w:pPr>
        <w:pStyle w:val="892"/>
        <w:numPr>
          <w:ilvl w:val="1"/>
          <w:numId w:val="8"/>
        </w:numPr>
        <w:ind w:left="0"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участию в Конкурсе субъекты:</w:t>
      </w:r>
      <w:r/>
    </w:p>
    <w:p>
      <w:pPr>
        <w:pStyle w:val="892"/>
        <w:numPr>
          <w:ilvl w:val="0"/>
          <w:numId w:val="15"/>
        </w:numPr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указанные в пунктах 3,4 статьи 14 Закона № 209-ФЗ;</w:t>
      </w:r>
      <w:r/>
    </w:p>
    <w:p>
      <w:pPr>
        <w:pStyle w:val="892"/>
        <w:numPr>
          <w:ilvl w:val="0"/>
          <w:numId w:val="15"/>
        </w:numPr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находящиеся в процессе реорганизации, ликвидации, банкротства, индивидуальные предприниматели, которые прекратили деятельность в качестве индивидуального предпринимателя;</w:t>
      </w:r>
      <w:r/>
    </w:p>
    <w:p>
      <w:pPr>
        <w:pStyle w:val="892"/>
        <w:numPr>
          <w:ilvl w:val="0"/>
          <w:numId w:val="15"/>
        </w:numPr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представившие документы по истечении срока, установленного настоящим Положением;</w:t>
      </w:r>
      <w:r/>
    </w:p>
    <w:p>
      <w:pPr>
        <w:pStyle w:val="892"/>
        <w:numPr>
          <w:ilvl w:val="0"/>
          <w:numId w:val="15"/>
        </w:numPr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представившие документы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полном объеме;</w:t>
      </w:r>
      <w:r/>
    </w:p>
    <w:p>
      <w:pPr>
        <w:pStyle w:val="892"/>
        <w:numPr>
          <w:ilvl w:val="0"/>
          <w:numId w:val="15"/>
        </w:numPr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представившие заявку на уч</w:t>
      </w:r>
      <w:r>
        <w:rPr>
          <w:sz w:val="28"/>
          <w:szCs w:val="28"/>
        </w:rPr>
        <w:t xml:space="preserve">астие в Конкурсе, заполненную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полном объеме (не заполнены все графы);</w:t>
      </w:r>
      <w:r/>
    </w:p>
    <w:p>
      <w:pPr>
        <w:pStyle w:val="892"/>
        <w:numPr>
          <w:ilvl w:val="0"/>
          <w:numId w:val="15"/>
        </w:numPr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представившие недостоверные данные.</w:t>
      </w:r>
      <w:r/>
    </w:p>
    <w:p>
      <w:pPr>
        <w:pStyle w:val="892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9"/>
        <w:numPr>
          <w:ilvl w:val="0"/>
          <w:numId w:val="2"/>
        </w:numPr>
        <w:spacing w:lineRule="auto" w:line="240" w:after="0"/>
      </w:pPr>
      <w:r>
        <w:rPr>
          <w:sz w:val="28"/>
          <w:szCs w:val="28"/>
        </w:rPr>
        <w:t xml:space="preserve">Порядок и условия проведения Конкурса</w:t>
      </w:r>
      <w:r/>
    </w:p>
    <w:p>
      <w:pPr>
        <w:pStyle w:val="979"/>
        <w:ind w:firstLine="709"/>
        <w:jc w:val="both"/>
        <w:spacing w:lineRule="auto" w:line="240" w:after="0"/>
      </w:pPr>
      <w:r/>
      <w:r/>
    </w:p>
    <w:p>
      <w:pPr>
        <w:pStyle w:val="979"/>
        <w:ind w:firstLine="709"/>
        <w:jc w:val="both"/>
        <w:spacing w:lineRule="auto" w:line="240" w:after="0"/>
        <w:rPr>
          <w:b w:val="false"/>
        </w:rPr>
      </w:pPr>
      <w:r>
        <w:rPr>
          <w:b w:val="false"/>
        </w:rPr>
        <w:t xml:space="preserve">Для участия в Конкурсе участник</w:t>
      </w:r>
      <w:r>
        <w:rPr>
          <w:b w:val="false"/>
        </w:rPr>
        <w:t xml:space="preserve">и конкурса в срок с 07.04.2022 по 29.04.2022</w:t>
      </w:r>
      <w:r>
        <w:rPr>
          <w:b w:val="false"/>
        </w:rPr>
        <w:t xml:space="preserve"> самостоятельно представляют в отдел предпринимательства и инвестиций управления предпринимательства и инвестиционной политики администрации Ме</w:t>
      </w:r>
      <w:r>
        <w:rPr>
          <w:b w:val="false"/>
        </w:rPr>
        <w:t xml:space="preserve">ждуреченского городского округа </w:t>
      </w:r>
      <w:r>
        <w:rPr>
          <w:b w:val="false"/>
        </w:rPr>
        <w:t xml:space="preserve"> следующие документы:</w:t>
      </w:r>
      <w:r/>
    </w:p>
    <w:p>
      <w:pPr>
        <w:pStyle w:val="736"/>
        <w:numPr>
          <w:ilvl w:val="0"/>
          <w:numId w:val="16"/>
        </w:numPr>
        <w:jc w:val="both"/>
        <w:spacing w:lineRule="auto" w:line="240" w:after="0"/>
      </w:pPr>
      <w:r>
        <w:t xml:space="preserve">заявку</w:t>
      </w:r>
      <w:r>
        <w:t xml:space="preserve"> на участие в Конкурсе по форме, установленной приложением № 1 к Положению;</w:t>
      </w:r>
      <w:r/>
    </w:p>
    <w:p>
      <w:pPr>
        <w:pStyle w:val="974"/>
        <w:numPr>
          <w:ilvl w:val="0"/>
          <w:numId w:val="16"/>
        </w:numPr>
        <w:spacing w:lineRule="auto" w:line="240" w:after="0"/>
      </w:pPr>
      <w:r>
        <w:t xml:space="preserve">копию</w:t>
      </w:r>
      <w:r>
        <w:t xml:space="preserve"> документа, удостоверяющего личность лица - кандидата на участие (индивидуального предпринимателя либо руководителя организации);</w:t>
      </w:r>
      <w:r/>
    </w:p>
    <w:p>
      <w:pPr>
        <w:pStyle w:val="974"/>
        <w:numPr>
          <w:ilvl w:val="0"/>
          <w:numId w:val="16"/>
        </w:numPr>
        <w:spacing w:lineRule="auto" w:line="240" w:after="0"/>
      </w:pPr>
      <w:r>
        <w:t xml:space="preserve">согласие на обработку персональных данных по форме, установленной приложением № 2 к Положению;</w:t>
      </w:r>
      <w:r/>
    </w:p>
    <w:p>
      <w:pPr>
        <w:pStyle w:val="974"/>
        <w:numPr>
          <w:ilvl w:val="0"/>
          <w:numId w:val="16"/>
        </w:numPr>
        <w:spacing w:lineRule="auto" w:line="240" w:after="0"/>
      </w:pPr>
      <w:r>
        <w:t xml:space="preserve">копию</w:t>
      </w:r>
      <w:r>
        <w:t xml:space="preserve"> свидетельства о государственной регистрации;</w:t>
      </w:r>
      <w:r/>
    </w:p>
    <w:p>
      <w:pPr>
        <w:pStyle w:val="979"/>
        <w:numPr>
          <w:ilvl w:val="0"/>
          <w:numId w:val="3"/>
        </w:numPr>
        <w:ind w:left="0" w:firstLine="357"/>
        <w:jc w:val="both"/>
        <w:spacing w:lineRule="auto" w:line="240" w:after="0"/>
        <w:tabs>
          <w:tab w:val="left" w:pos="720" w:leader="none"/>
        </w:tabs>
        <w:rPr>
          <w:b w:val="false"/>
        </w:rPr>
      </w:pPr>
      <w:r>
        <w:rPr>
          <w:b w:val="false"/>
        </w:rPr>
        <w:t xml:space="preserve">копию</w:t>
      </w:r>
      <w:r>
        <w:rPr>
          <w:b w:val="false"/>
        </w:rPr>
        <w:t xml:space="preserve"> лицензии (при её наличии);</w:t>
      </w:r>
      <w:r/>
    </w:p>
    <w:p>
      <w:pPr>
        <w:pStyle w:val="974"/>
        <w:numPr>
          <w:ilvl w:val="0"/>
          <w:numId w:val="16"/>
        </w:numPr>
        <w:spacing w:lineRule="auto" w:line="240" w:after="0"/>
      </w:pPr>
      <w:r>
        <w:t xml:space="preserve">описание деятельности участника с учетом критериев, </w:t>
      </w:r>
      <w:r>
        <w:rPr>
          <w:sz w:val="28"/>
          <w:szCs w:val="28"/>
        </w:rPr>
        <w:t xml:space="preserve">указанных в пункте 4 настоящего Положения</w:t>
      </w:r>
      <w:r>
        <w:t xml:space="preserve"> (финансовые результаты деятельности указываются </w:t>
      </w:r>
      <w:r>
        <w:rPr>
          <w:color w:val="000000"/>
        </w:rPr>
        <w:t xml:space="preserve">по итогам 2021</w:t>
      </w:r>
      <w:r>
        <w:t xml:space="preserve"> года);</w:t>
      </w:r>
      <w:r/>
    </w:p>
    <w:p>
      <w:pPr>
        <w:pStyle w:val="979"/>
        <w:numPr>
          <w:ilvl w:val="0"/>
          <w:numId w:val="3"/>
        </w:numPr>
        <w:ind w:left="0" w:firstLine="357"/>
        <w:jc w:val="both"/>
        <w:spacing w:lineRule="auto" w:line="240" w:after="0"/>
        <w:tabs>
          <w:tab w:val="left" w:pos="720" w:leader="none"/>
        </w:tabs>
        <w:rPr>
          <w:b w:val="false"/>
          <w:sz w:val="28"/>
          <w:szCs w:val="28"/>
        </w:rPr>
      </w:pPr>
      <w:r>
        <w:rPr>
          <w:b w:val="false"/>
        </w:rPr>
        <w:t xml:space="preserve">материалы, подтверждающие профессиональные и корпоративные достижения участника Конкурса.</w:t>
      </w:r>
      <w:r/>
    </w:p>
    <w:p>
      <w:pPr>
        <w:pStyle w:val="979"/>
        <w:ind w:firstLine="709"/>
        <w:jc w:val="both"/>
        <w:spacing w:lineRule="auto" w:line="240" w:after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На рассмотрение конкурсной комиссии могут быть представлены альбомы, проспекты, видеоматериалы об участниках Конкурса. </w:t>
      </w:r>
      <w:r/>
    </w:p>
    <w:p>
      <w:pPr>
        <w:pStyle w:val="979"/>
        <w:ind w:firstLine="709"/>
        <w:jc w:val="both"/>
        <w:spacing w:lineRule="auto" w:line="240" w:after="0"/>
      </w:pPr>
      <w:r>
        <w:rPr>
          <w:b w:val="false"/>
          <w:sz w:val="28"/>
          <w:szCs w:val="28"/>
        </w:rPr>
        <w:t xml:space="preserve">Руководители и собственники предприятий несут ответственность за достоверность представленных сведений, содержащихся в материалах.</w:t>
      </w:r>
      <w:r/>
    </w:p>
    <w:p>
      <w:pPr>
        <w:pStyle w:val="981"/>
        <w:spacing w:lineRule="auto" w:line="240" w:after="0"/>
        <w:rPr>
          <w:sz w:val="28"/>
          <w:szCs w:val="28"/>
        </w:rPr>
      </w:pPr>
      <w:r>
        <w:t xml:space="preserve">    При необходимости конкурсная комиссия имеет право запросить от участника Конкурса дополнительную информацию.</w:t>
      </w:r>
      <w:r/>
    </w:p>
    <w:p>
      <w:pPr>
        <w:pStyle w:val="979"/>
        <w:ind w:firstLine="709"/>
        <w:jc w:val="both"/>
        <w:spacing w:lineRule="auto" w:line="240" w:after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Конкурсная комиссия рассматривает заявки в течение </w:t>
      </w:r>
      <w:r>
        <w:rPr>
          <w:b w:val="false"/>
          <w:sz w:val="28"/>
          <w:szCs w:val="28"/>
        </w:rPr>
        <w:t xml:space="preserve">3</w:t>
      </w:r>
      <w:r>
        <w:rPr>
          <w:b w:val="false"/>
          <w:sz w:val="28"/>
          <w:szCs w:val="28"/>
        </w:rPr>
        <w:t xml:space="preserve"> рабочих дней со дня окончания срока подачи заявок, подводит итоги конкурса и определяет его победителей из числа представленных заявок.</w:t>
      </w:r>
      <w:r/>
    </w:p>
    <w:p>
      <w:pPr>
        <w:pStyle w:val="979"/>
        <w:ind w:firstLine="709"/>
        <w:jc w:val="both"/>
        <w:spacing w:lineRule="auto" w:line="240" w:after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/>
    </w:p>
    <w:p>
      <w:pPr>
        <w:pStyle w:val="979"/>
        <w:spacing w:lineRule="auto" w:line="240" w:after="0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4. Номинации, критерии и порядок оценки участников Конкурса</w:t>
      </w:r>
      <w:r/>
    </w:p>
    <w:p>
      <w:pPr>
        <w:pStyle w:val="979"/>
        <w:ind w:firstLine="567"/>
        <w:jc w:val="both"/>
        <w:spacing w:lineRule="auto" w:line="240" w:after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/>
    </w:p>
    <w:p>
      <w:pPr>
        <w:pStyle w:val="979"/>
        <w:ind w:firstLine="567"/>
        <w:jc w:val="both"/>
        <w:spacing w:lineRule="auto" w:line="240" w:after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 xml:space="preserve">Конкурс проводится по следующим номинациям:</w:t>
      </w:r>
      <w:r/>
    </w:p>
    <w:p>
      <w:pPr>
        <w:pStyle w:val="979"/>
        <w:ind w:firstLine="567"/>
        <w:jc w:val="both"/>
        <w:spacing w:lineRule="auto" w:line="240" w:after="0"/>
        <w:rPr>
          <w:b w:val="false"/>
          <w:color w:val="000000"/>
        </w:rPr>
      </w:pPr>
      <w:r>
        <w:rPr>
          <w:b w:val="false"/>
          <w:sz w:val="28"/>
          <w:szCs w:val="28"/>
        </w:rPr>
        <w:tab/>
        <w:t xml:space="preserve">1. </w:t>
      </w:r>
      <w:r>
        <w:rPr>
          <w:b w:val="false"/>
          <w:color w:val="000000"/>
        </w:rPr>
        <w:t xml:space="preserve">«Успешный старт»;</w:t>
      </w:r>
      <w:r/>
    </w:p>
    <w:p>
      <w:pPr>
        <w:pStyle w:val="979"/>
        <w:ind w:firstLine="567"/>
        <w:jc w:val="both"/>
        <w:spacing w:lineRule="auto" w:line="240" w:after="0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2. </w:t>
      </w:r>
      <w:r>
        <w:rPr>
          <w:b w:val="false"/>
          <w:color w:val="000000"/>
        </w:rPr>
        <w:t xml:space="preserve">«Лучший предприниматель в сфере общественного питания»;</w:t>
      </w:r>
      <w:r/>
    </w:p>
    <w:p>
      <w:pPr>
        <w:pStyle w:val="979"/>
        <w:ind w:firstLine="567"/>
        <w:jc w:val="both"/>
        <w:spacing w:lineRule="auto" w:line="240" w:after="0"/>
        <w:rPr>
          <w:b w:val="false"/>
          <w:sz w:val="28"/>
          <w:szCs w:val="28"/>
        </w:rPr>
      </w:pPr>
      <w:r>
        <w:rPr>
          <w:b w:val="false"/>
          <w:color w:val="000000"/>
        </w:rPr>
        <w:tab/>
      </w:r>
      <w:r>
        <w:rPr>
          <w:b w:val="false"/>
          <w:color w:val="000000"/>
        </w:rPr>
        <w:t xml:space="preserve">3. </w:t>
      </w:r>
      <w:r>
        <w:rPr>
          <w:b w:val="false"/>
          <w:color w:val="000000"/>
        </w:rPr>
        <w:t xml:space="preserve">«Лучший предприниматель в сфере услуг».</w:t>
      </w:r>
      <w:r/>
    </w:p>
    <w:p>
      <w:pPr>
        <w:pStyle w:val="979"/>
        <w:ind w:firstLine="357"/>
        <w:jc w:val="both"/>
        <w:spacing w:lineRule="auto" w:line="240" w:after="0"/>
        <w:tabs>
          <w:tab w:val="left" w:pos="720" w:leader="none"/>
        </w:tabs>
        <w:rPr>
          <w:b w:val="false"/>
          <w:color w:val="000000"/>
        </w:rPr>
      </w:pPr>
      <w:r>
        <w:rPr>
          <w:b w:val="false"/>
          <w:color w:val="000000"/>
        </w:rPr>
        <w:tab/>
      </w:r>
      <w:r>
        <w:rPr>
          <w:b w:val="false"/>
          <w:color w:val="000000"/>
        </w:rPr>
        <w:t xml:space="preserve">Критериями  оценки номинаций являются:</w:t>
      </w:r>
      <w:r/>
    </w:p>
    <w:p>
      <w:pPr>
        <w:pStyle w:val="979"/>
        <w:ind w:firstLine="357"/>
        <w:jc w:val="both"/>
        <w:spacing w:lineRule="auto" w:line="240" w:after="0"/>
        <w:tabs>
          <w:tab w:val="left" w:pos="720" w:leader="none"/>
        </w:tabs>
        <w:rPr>
          <w:rFonts w:eastAsia="TimesNewRoman"/>
          <w:b w:val="false"/>
          <w:color w:val="000000"/>
        </w:rPr>
      </w:pPr>
      <w:r>
        <w:rPr>
          <w:b w:val="false"/>
          <w:color w:val="000000"/>
        </w:rPr>
        <w:tab/>
      </w:r>
      <w:r>
        <w:rPr>
          <w:b w:val="false"/>
          <w:color w:val="000000"/>
        </w:rPr>
        <w:t xml:space="preserve">- </w:t>
      </w:r>
      <w:r>
        <w:rPr>
          <w:rFonts w:eastAsia="TimesNewRoman"/>
          <w:b w:val="false"/>
          <w:color w:val="000000"/>
        </w:rPr>
        <w:t xml:space="preserve">значимость проекта для города (жизнеспособность бизнес-идеи, преимущество перед конкурентами);</w:t>
      </w:r>
      <w:r/>
    </w:p>
    <w:p>
      <w:pPr>
        <w:pStyle w:val="979"/>
        <w:ind w:firstLine="357"/>
        <w:jc w:val="both"/>
        <w:spacing w:lineRule="auto" w:line="240" w:after="0"/>
        <w:tabs>
          <w:tab w:val="left" w:pos="720" w:leader="none"/>
        </w:tabs>
        <w:rPr>
          <w:rFonts w:eastAsia="TimesNewRoman"/>
          <w:b w:val="false"/>
          <w:color w:val="000000"/>
        </w:rPr>
      </w:pPr>
      <w:r>
        <w:rPr>
          <w:rFonts w:eastAsia="TimesNewRoman"/>
          <w:b w:val="false"/>
          <w:color w:val="000000"/>
        </w:rPr>
        <w:tab/>
        <w:t xml:space="preserve">- </w:t>
      </w:r>
      <w:r>
        <w:rPr>
          <w:rFonts w:eastAsia="TimesNewRoman"/>
          <w:b w:val="false"/>
          <w:color w:val="000000"/>
        </w:rPr>
        <w:t xml:space="preserve">социальная     значимость бизнеса (участие в благотворительных акциях, мероприятиях, ярмарках, выставках, конкурсах);</w:t>
      </w:r>
      <w:r/>
    </w:p>
    <w:p>
      <w:pPr>
        <w:pStyle w:val="979"/>
        <w:ind w:firstLine="357"/>
        <w:jc w:val="both"/>
        <w:spacing w:lineRule="auto" w:line="240" w:after="0"/>
        <w:tabs>
          <w:tab w:val="left" w:pos="720" w:leader="none"/>
        </w:tabs>
        <w:rPr>
          <w:rFonts w:eastAsia="TimesNewRoman"/>
          <w:b w:val="false"/>
          <w:color w:val="000000"/>
        </w:rPr>
      </w:pPr>
      <w:r>
        <w:rPr>
          <w:rFonts w:eastAsia="TimesNewRoman"/>
          <w:b w:val="false"/>
          <w:color w:val="000000"/>
        </w:rPr>
        <w:tab/>
        <w:t xml:space="preserve">- </w:t>
      </w:r>
      <w:r>
        <w:rPr>
          <w:rFonts w:eastAsia="TimesNewRoman"/>
          <w:b w:val="false"/>
          <w:color w:val="000000"/>
        </w:rPr>
        <w:t xml:space="preserve">количество рабочих мест (наличие сохраненных и вновь созданных рабочих мест);</w:t>
      </w:r>
      <w:r/>
    </w:p>
    <w:p>
      <w:pPr>
        <w:pStyle w:val="979"/>
        <w:ind w:firstLine="357"/>
        <w:jc w:val="both"/>
        <w:spacing w:lineRule="auto" w:line="240" w:after="0"/>
        <w:tabs>
          <w:tab w:val="left" w:pos="720" w:leader="none"/>
        </w:tabs>
        <w:rPr>
          <w:rFonts w:eastAsia="TimesNewRoman"/>
          <w:b w:val="false"/>
          <w:color w:val="000000"/>
        </w:rPr>
      </w:pPr>
      <w:r>
        <w:rPr>
          <w:rFonts w:eastAsia="TimesNewRoman"/>
          <w:b w:val="false"/>
          <w:color w:val="000000"/>
        </w:rPr>
        <w:tab/>
        <w:t xml:space="preserve">- </w:t>
      </w:r>
      <w:r>
        <w:rPr>
          <w:rFonts w:eastAsia="TimesNewRoman"/>
          <w:b w:val="false"/>
          <w:color w:val="000000"/>
        </w:rPr>
        <w:t xml:space="preserve">уровень личных качеств руководителя (предпринимательский дух, управленческие способности, новаторство, наставничество);</w:t>
      </w:r>
      <w:r/>
    </w:p>
    <w:p>
      <w:pPr>
        <w:pStyle w:val="979"/>
        <w:ind w:firstLine="357"/>
        <w:jc w:val="both"/>
        <w:spacing w:lineRule="auto" w:line="240" w:after="0"/>
        <w:tabs>
          <w:tab w:val="left" w:pos="720" w:leader="none"/>
        </w:tabs>
        <w:rPr>
          <w:b w:val="false"/>
        </w:rPr>
      </w:pPr>
      <w:r>
        <w:rPr>
          <w:rFonts w:eastAsia="TimesNewRoman"/>
          <w:b w:val="false"/>
          <w:color w:val="000000"/>
        </w:rPr>
        <w:tab/>
        <w:t xml:space="preserve">- </w:t>
      </w:r>
      <w:r>
        <w:rPr>
          <w:rFonts w:eastAsia="TimesNewRoman"/>
          <w:b w:val="false"/>
          <w:color w:val="000000"/>
        </w:rPr>
        <w:t xml:space="preserve">уровень проработки презентационного материала (оценка представленных на конкурс материалов с точки зрения их активности, качества исполнения, изложения материалов).</w:t>
      </w:r>
      <w:r/>
    </w:p>
    <w:p>
      <w:pPr>
        <w:pStyle w:val="979"/>
        <w:jc w:val="both"/>
        <w:spacing w:lineRule="auto" w:line="240" w:after="0"/>
        <w:tabs>
          <w:tab w:val="left" w:pos="567" w:leader="none"/>
          <w:tab w:val="left" w:pos="720" w:leader="none"/>
        </w:tabs>
      </w:pPr>
      <w:r>
        <w:rPr>
          <w:b w:val="false"/>
        </w:rPr>
        <w:t xml:space="preserve"> </w:t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 xml:space="preserve">В номинации «Успешный старт» срок ведения предпринимательской деятельности не более 3 лет.</w:t>
      </w:r>
      <w:r/>
    </w:p>
    <w:p>
      <w:pPr>
        <w:pStyle w:val="980"/>
        <w:spacing w:lineRule="auto" w:line="240" w:after="0"/>
      </w:pPr>
      <w:r>
        <w:tab/>
      </w:r>
      <w:r>
        <w:t xml:space="preserve">Каждый критерий оценивается по 3-балльной системе в соответствии с оценочным листом по форме, установленной приложением №</w:t>
      </w:r>
      <w:r>
        <w:t xml:space="preserve"> </w:t>
      </w:r>
      <w:r>
        <w:t xml:space="preserve">3 к настоящему Положению. </w:t>
      </w:r>
      <w:r/>
    </w:p>
    <w:p>
      <w:pPr>
        <w:pStyle w:val="980"/>
        <w:spacing w:lineRule="auto" w:line="240" w:after="0"/>
      </w:pPr>
      <w:r>
        <w:tab/>
      </w:r>
      <w:r>
        <w:t xml:space="preserve">Победителями конкурса признаются участники, набравшие наибольшее количество баллов в соответствующей номинации.</w:t>
      </w:r>
      <w:r/>
    </w:p>
    <w:p>
      <w:pPr>
        <w:pStyle w:val="892"/>
        <w:jc w:val="center"/>
        <w:spacing w:lineRule="auto" w:line="240" w:after="0"/>
      </w:pPr>
      <w:r/>
      <w:r/>
    </w:p>
    <w:p>
      <w:pPr>
        <w:pStyle w:val="892"/>
        <w:jc w:val="center"/>
        <w:spacing w:lineRule="auto" w:line="24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5. Конкурсная комиссия</w:t>
      </w:r>
      <w:r/>
    </w:p>
    <w:p>
      <w:pPr>
        <w:pStyle w:val="892"/>
        <w:ind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2"/>
        <w:ind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 осуществляет следующие функции:</w:t>
      </w:r>
      <w:r/>
    </w:p>
    <w:p>
      <w:pPr>
        <w:pStyle w:val="892"/>
        <w:numPr>
          <w:ilvl w:val="0"/>
          <w:numId w:val="4"/>
        </w:numPr>
        <w:ind w:left="0" w:firstLine="357"/>
        <w:jc w:val="both"/>
        <w:spacing w:lineRule="auto" w:line="240" w:after="0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рассматривает конкурсные документы участников Конкурса;</w:t>
      </w:r>
      <w:r/>
    </w:p>
    <w:p>
      <w:pPr>
        <w:pStyle w:val="892"/>
        <w:numPr>
          <w:ilvl w:val="0"/>
          <w:numId w:val="4"/>
        </w:numPr>
        <w:ind w:left="0" w:firstLine="357"/>
        <w:jc w:val="both"/>
        <w:spacing w:lineRule="auto" w:line="240" w:after="0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подводит итоги и определяет победителей в каждой номинации;</w:t>
      </w:r>
      <w:r/>
    </w:p>
    <w:p>
      <w:pPr>
        <w:pStyle w:val="892"/>
        <w:numPr>
          <w:ilvl w:val="0"/>
          <w:numId w:val="4"/>
        </w:numPr>
        <w:ind w:left="0" w:firstLine="357"/>
        <w:jc w:val="both"/>
        <w:spacing w:lineRule="auto" w:line="240" w:after="0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оформляет итоговый протокол Конкурса.</w:t>
      </w:r>
      <w:r/>
    </w:p>
    <w:p>
      <w:pPr>
        <w:pStyle w:val="892"/>
        <w:ind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два и более участников Конкурса в одной номинации наберут одинаковое количество баллов, мнение председателя конкурсной комиссии является решающим.</w:t>
      </w:r>
      <w:r/>
    </w:p>
    <w:p>
      <w:pPr>
        <w:pStyle w:val="892"/>
        <w:ind w:firstLine="709"/>
        <w:jc w:val="both"/>
        <w:spacing w:lineRule="auto" w:line="240" w:after="0"/>
      </w:pPr>
      <w:r>
        <w:rPr>
          <w:sz w:val="28"/>
          <w:szCs w:val="28"/>
        </w:rPr>
        <w:t xml:space="preserve">Решение конкурсной комиссии оформляется в форме итогового протокола Конкурса, который утверждается председателем конкурсной комиссии (в его отсутствие – заместителем председателя конкурсной комиссии) и секретарем конкурсной комиссии.</w:t>
      </w:r>
      <w:r/>
    </w:p>
    <w:p>
      <w:pPr>
        <w:pStyle w:val="892"/>
        <w:ind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80"/>
        <w:jc w:val="center"/>
        <w:spacing w:lineRule="auto" w:line="240" w:after="0"/>
        <w:rPr>
          <w:b/>
        </w:rPr>
      </w:pPr>
      <w:r>
        <w:rPr>
          <w:b/>
        </w:rPr>
        <w:t xml:space="preserve">6. Награждение победителей</w:t>
      </w:r>
      <w:r/>
    </w:p>
    <w:p>
      <w:pPr>
        <w:pStyle w:val="892"/>
        <w:ind w:firstLine="540"/>
        <w:jc w:val="both"/>
        <w:spacing w:lineRule="auto" w:line="240" w:after="0"/>
        <w:rPr>
          <w:sz w:val="28"/>
        </w:rPr>
      </w:pPr>
      <w:r>
        <w:rPr>
          <w:sz w:val="28"/>
        </w:rPr>
      </w:r>
      <w:r/>
    </w:p>
    <w:p>
      <w:pPr>
        <w:pStyle w:val="892"/>
        <w:ind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На основа</w:t>
      </w:r>
      <w:r>
        <w:rPr>
          <w:sz w:val="28"/>
          <w:szCs w:val="28"/>
        </w:rPr>
        <w:t xml:space="preserve">нии решения Конкурсной комиссии</w:t>
      </w:r>
      <w:r>
        <w:rPr>
          <w:sz w:val="28"/>
          <w:szCs w:val="28"/>
        </w:rPr>
        <w:t xml:space="preserve"> согласно протоколу Комиссии организатор разрабатывает и направляет на согласование в соответствии с настоящим порядком проект постановления администрации Междуреченского городского округа о награждении победителей. </w:t>
      </w:r>
      <w:r/>
    </w:p>
    <w:p>
      <w:pPr>
        <w:pStyle w:val="892"/>
        <w:ind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Победитель в каждой из трех номинаций награждается Почетной грамотой администрации Междуреченского городского округа и  денежной премией в размере 11500 (одиннадцать тысяч пятьсот) рублей с учетом налогообложения. </w:t>
      </w:r>
      <w:r/>
    </w:p>
    <w:p>
      <w:pPr>
        <w:pStyle w:val="892"/>
        <w:ind w:firstLine="709"/>
        <w:jc w:val="both"/>
        <w:spacing w:lineRule="auto" w:line="240" w:after="0"/>
        <w:rPr>
          <w:sz w:val="28"/>
        </w:rPr>
      </w:pPr>
      <w:r>
        <w:rPr>
          <w:sz w:val="28"/>
          <w:szCs w:val="28"/>
        </w:rPr>
        <w:t xml:space="preserve">Награждение победителей Конкурса состоится на торжественном приеме главы Междуреченского г</w:t>
      </w:r>
      <w:r>
        <w:rPr>
          <w:sz w:val="28"/>
          <w:szCs w:val="28"/>
        </w:rPr>
        <w:t xml:space="preserve">ородского округа, посвященном</w:t>
      </w:r>
      <w:r>
        <w:rPr>
          <w:sz w:val="28"/>
          <w:szCs w:val="28"/>
        </w:rPr>
        <w:t xml:space="preserve"> празднованию Дня российского предпринимательства.</w:t>
      </w:r>
      <w:r/>
    </w:p>
    <w:p>
      <w:pPr>
        <w:pStyle w:val="980"/>
        <w:jc w:val="center"/>
        <w:spacing w:lineRule="auto" w:line="240" w:after="0"/>
      </w:pPr>
      <w:r/>
      <w:r/>
    </w:p>
    <w:p>
      <w:pPr>
        <w:pStyle w:val="980"/>
        <w:jc w:val="center"/>
        <w:spacing w:lineRule="auto" w:line="240" w:after="0"/>
      </w:pPr>
      <w:r>
        <w:rPr>
          <w:b/>
        </w:rPr>
        <w:t xml:space="preserve">7. Финансирование</w:t>
      </w:r>
      <w:r/>
    </w:p>
    <w:p>
      <w:pPr>
        <w:pStyle w:val="892"/>
        <w:ind w:firstLine="709"/>
        <w:jc w:val="both"/>
        <w:spacing w:lineRule="auto" w:line="240" w:after="0"/>
      </w:pPr>
      <w:r/>
      <w:r/>
    </w:p>
    <w:p>
      <w:pPr>
        <w:pStyle w:val="974"/>
        <w:ind w:firstLine="720"/>
        <w:spacing w:lineRule="auto" w:line="240" w:after="0"/>
        <w:widowControl w:val="off"/>
      </w:pPr>
      <w:r>
        <w:rPr>
          <w:color w:val="000000"/>
          <w:lang w:bidi="ru-RU" w:eastAsia="ru-RU"/>
        </w:rPr>
        <w:t xml:space="preserve">Финансирование Конкурса осуществ</w:t>
      </w:r>
      <w:r>
        <w:rPr>
          <w:color w:val="000000"/>
          <w:lang w:bidi="ru-RU" w:eastAsia="ru-RU"/>
        </w:rPr>
        <w:t xml:space="preserve">ляется за счет бюджетных ассигнований, предусмотренных в бюджете муниципального образования «Междуреченский городской округ Кемеровской области - Кузбасса» администрации Междуреченского городского округа на популяризацию предпринимательской деятельности в </w:t>
      </w:r>
      <w:r>
        <w:rPr>
          <w:color w:val="000000"/>
          <w:lang w:bidi="ru-RU" w:eastAsia="ru-RU"/>
        </w:rPr>
        <w:t xml:space="preserve">рамках муниципальной программы «</w:t>
      </w:r>
      <w:r>
        <w:rPr>
          <w:color w:val="000000"/>
          <w:lang w:bidi="ru-RU" w:eastAsia="ru-RU"/>
        </w:rPr>
        <w:t xml:space="preserve">Развитие субъектов малого и среднего предпринимательства и инвестиционной деятельности в Ме</w:t>
      </w:r>
      <w:r>
        <w:rPr>
          <w:color w:val="000000"/>
          <w:lang w:bidi="ru-RU" w:eastAsia="ru-RU"/>
        </w:rPr>
        <w:t xml:space="preserve">ждуреченском городском округе»</w:t>
      </w:r>
      <w:r>
        <w:rPr>
          <w:color w:val="000000"/>
          <w:lang w:bidi="ru-RU" w:eastAsia="ru-RU"/>
        </w:rPr>
        <w:t xml:space="preserve"> и на финансовое обеспечение наградной системы в рамках подпрограммы «Повышение эффективности и результативности деятельности органов местного самоуправления» муниципальной программы «Эффективная власть Междуреченского городского округа».</w:t>
      </w:r>
      <w:r/>
    </w:p>
    <w:p>
      <w:pPr>
        <w:pStyle w:val="988"/>
        <w:ind w:left="0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88"/>
        <w:ind w:left="0"/>
        <w:spacing w:lineRule="auto" w:line="24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88"/>
        <w:ind w:left="0"/>
        <w:spacing w:lineRule="auto" w:line="24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88"/>
        <w:ind w:left="0"/>
        <w:spacing w:lineRule="auto" w:line="24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предпринимательства</w:t>
      </w:r>
      <w:r/>
    </w:p>
    <w:p>
      <w:pPr>
        <w:pStyle w:val="988"/>
        <w:ind w:left="0"/>
        <w:spacing w:lineRule="auto" w:line="24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инвестиционной политики </w:t>
      </w:r>
      <w:r>
        <w:rPr>
          <w:bCs/>
          <w:sz w:val="28"/>
          <w:szCs w:val="28"/>
        </w:rPr>
        <w:t xml:space="preserve">администрации</w:t>
      </w:r>
      <w:r/>
    </w:p>
    <w:p>
      <w:pPr>
        <w:pStyle w:val="988"/>
        <w:ind w:left="0"/>
        <w:spacing w:lineRule="auto" w:line="240" w:after="0"/>
      </w:pPr>
      <w:r>
        <w:rPr>
          <w:bCs/>
          <w:sz w:val="28"/>
          <w:szCs w:val="28"/>
        </w:rPr>
        <w:t xml:space="preserve">Междуреченского городского округа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Н.Г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Москалева</w:t>
      </w:r>
      <w:r/>
    </w:p>
    <w:p>
      <w:pPr>
        <w:pStyle w:val="892"/>
        <w:jc w:val="both"/>
        <w:spacing w:lineRule="auto" w:line="240" w:after="0"/>
        <w:rPr>
          <w:sz w:val="28"/>
        </w:rPr>
      </w:pPr>
      <w:r>
        <w:rPr>
          <w:sz w:val="28"/>
        </w:rPr>
      </w:r>
      <w:r/>
    </w:p>
    <w:p>
      <w:pPr>
        <w:pStyle w:val="892"/>
        <w:jc w:val="both"/>
        <w:spacing w:lineRule="auto" w:line="240" w:after="0"/>
        <w:rPr>
          <w:sz w:val="28"/>
        </w:rPr>
      </w:pPr>
      <w:r>
        <w:rPr>
          <w:sz w:val="28"/>
        </w:rPr>
      </w:r>
      <w:r/>
    </w:p>
    <w:p>
      <w:pPr>
        <w:pStyle w:val="892"/>
        <w:jc w:val="both"/>
        <w:spacing w:lineRule="auto" w:line="240" w:after="0"/>
        <w:rPr>
          <w:sz w:val="28"/>
        </w:rPr>
      </w:pPr>
      <w:r>
        <w:rPr>
          <w:sz w:val="28"/>
        </w:rPr>
      </w:r>
      <w:r/>
    </w:p>
    <w:p>
      <w:pPr>
        <w:pStyle w:val="892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right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2"/>
        <w:jc w:val="right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Приложение  № 1</w:t>
      </w:r>
      <w:r/>
    </w:p>
    <w:p>
      <w:pPr>
        <w:pStyle w:val="892"/>
        <w:ind w:firstLine="4493"/>
        <w:jc w:val="right"/>
        <w:spacing w:lineRule="auto" w:line="240" w:after="0"/>
      </w:pPr>
      <w:r>
        <w:rPr>
          <w:sz w:val="24"/>
          <w:szCs w:val="24"/>
        </w:rPr>
        <w:t xml:space="preserve">к Положению о проведении конкурса </w:t>
      </w:r>
      <w:r/>
    </w:p>
    <w:p>
      <w:pPr>
        <w:pStyle w:val="712"/>
        <w:jc w:val="right"/>
        <w:spacing w:lineRule="auto" w:line="240" w:after="0"/>
        <w:rPr>
          <w:sz w:val="32"/>
        </w:rPr>
      </w:pPr>
      <w:r>
        <w:rPr>
          <w:sz w:val="32"/>
        </w:rPr>
      </w:r>
      <w:r/>
    </w:p>
    <w:p>
      <w:pPr>
        <w:pStyle w:val="712"/>
        <w:spacing w:lineRule="auto" w:line="240" w:after="0"/>
        <w:rPr>
          <w:sz w:val="32"/>
        </w:rPr>
      </w:pPr>
      <w:r>
        <w:rPr>
          <w:sz w:val="32"/>
        </w:rPr>
      </w:r>
      <w:r/>
    </w:p>
    <w:p>
      <w:pPr>
        <w:pStyle w:val="712"/>
        <w:spacing w:lineRule="auto" w:line="240" w:after="0"/>
        <w:rPr>
          <w:sz w:val="6"/>
          <w:szCs w:val="6"/>
        </w:rPr>
      </w:pPr>
      <w:r>
        <w:rPr>
          <w:sz w:val="32"/>
        </w:rPr>
        <w:t xml:space="preserve">ЗАЯВКА</w:t>
      </w:r>
      <w:r/>
    </w:p>
    <w:p>
      <w:pPr>
        <w:pStyle w:val="892"/>
        <w:spacing w:lineRule="auto" w:line="240" w:after="0"/>
        <w:rPr>
          <w:sz w:val="6"/>
          <w:szCs w:val="6"/>
        </w:rPr>
      </w:pPr>
      <w:r>
        <w:rPr>
          <w:sz w:val="6"/>
          <w:szCs w:val="6"/>
        </w:rPr>
      </w:r>
      <w:r/>
    </w:p>
    <w:p>
      <w:pPr>
        <w:pStyle w:val="714"/>
        <w:spacing w:lineRule="auto" w:line="240" w:after="0"/>
        <w:rPr>
          <w:b/>
        </w:rPr>
      </w:pPr>
      <w:r>
        <w:rPr>
          <w:b/>
        </w:rPr>
        <w:t xml:space="preserve">на участие в конкурсе </w:t>
      </w:r>
      <w:r/>
    </w:p>
    <w:p>
      <w:pPr>
        <w:pStyle w:val="892"/>
        <w:jc w:val="center"/>
        <w:rPr>
          <w:b/>
          <w:sz w:val="28"/>
        </w:rPr>
      </w:pPr>
      <w:r>
        <w:rPr>
          <w:b/>
          <w:sz w:val="28"/>
        </w:rPr>
        <w:t xml:space="preserve">«Лучший предприниматель года 2022»</w:t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Фактическое местонахождение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Телефон, факс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руководителя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Сфера деятельности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tabs>
          <w:tab w:val="left" w:pos="142" w:leader="none"/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виды производимых товаров, оказываемых услуг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8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предпринимательства</w:t>
      </w:r>
      <w:r/>
    </w:p>
    <w:p>
      <w:pPr>
        <w:pStyle w:val="98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6"/>
        <w:spacing w:lineRule="auto" w:line="240" w:after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             __________________            _______________</w:t>
      </w:r>
      <w:r/>
    </w:p>
    <w:p>
      <w:pPr>
        <w:pStyle w:val="892"/>
        <w:ind w:firstLine="709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должность                                  подпись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Ф.И.О.</w:t>
      </w:r>
      <w:r/>
    </w:p>
    <w:p>
      <w:pPr>
        <w:pStyle w:val="892"/>
        <w:ind w:firstLine="709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М.П.</w:t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820" w:right="-54" w:hanging="425"/>
        <w:jc w:val="right"/>
        <w:spacing w:lineRule="exact" w:line="322"/>
        <w:shd w:val="clear" w:fill="FFFFFF" w:color="auto"/>
        <w:rPr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Приложение №2</w:t>
      </w:r>
      <w:r>
        <w:rPr>
          <w:rFonts w:ascii="Times New Roman" w:hAnsi="Times New Roman" w:eastAsia="Times New Roman"/>
          <w:sz w:val="24"/>
          <w:szCs w:val="24"/>
          <w:lang w:val="ru-RU"/>
        </w:rPr>
        <w:br/>
      </w:r>
      <w:r>
        <w:rPr>
          <w:rFonts w:ascii="Times New Roman" w:hAnsi="Times New Roman" w:eastAsia="Times New Roman"/>
          <w:spacing w:val="-2"/>
          <w:sz w:val="24"/>
          <w:szCs w:val="24"/>
          <w:lang w:val="ru-RU"/>
        </w:rPr>
        <w:t xml:space="preserve">к 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Положению о проведении конкурса</w:t>
      </w:r>
      <w:r/>
    </w:p>
    <w:p>
      <w:pPr>
        <w:ind w:left="4820" w:right="-54" w:hanging="425"/>
        <w:jc w:val="right"/>
        <w:spacing w:lineRule="exact" w:line="322"/>
        <w:shd w:val="clear" w:fill="FFFFFF" w:color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right="-57"/>
        <w:jc w:val="center"/>
        <w:spacing w:lineRule="auto" w:line="240" w:after="0"/>
        <w:rPr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  <w:t xml:space="preserve">СОГЛАСИЕ</w:t>
      </w:r>
      <w:r/>
    </w:p>
    <w:p>
      <w:pPr>
        <w:ind w:right="-57"/>
        <w:jc w:val="center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  <w:t xml:space="preserve"> на обработку персональных данных</w:t>
      </w:r>
      <w:r/>
    </w:p>
    <w:p>
      <w:pPr>
        <w:ind w:right="-57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г.Между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реченск</w:t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  <w:t xml:space="preserve">                  </w:t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«___» _________ ____г.</w:t>
      </w:r>
      <w:r/>
    </w:p>
    <w:p>
      <w:pPr>
        <w:ind w:right="-57"/>
        <w:jc w:val="right"/>
        <w:spacing w:lineRule="auto" w:line="24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ind w:right="-57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Я, _____________________________________________________________________________,</w:t>
      </w:r>
      <w:r/>
    </w:p>
    <w:p>
      <w:pPr>
        <w:ind w:right="-57"/>
        <w:jc w:val="center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(Ф.И.О)</w:t>
      </w:r>
      <w:r/>
    </w:p>
    <w:p>
      <w:pPr>
        <w:ind w:right="-57"/>
        <w:jc w:val="both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_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____________________________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 серия _______ № _______ выдан ___________________</w:t>
      </w:r>
      <w:r/>
    </w:p>
    <w:p>
      <w:pPr>
        <w:ind w:right="-57"/>
        <w:jc w:val="both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(вид документа, удостоверяющего личность)</w:t>
      </w:r>
      <w:r/>
    </w:p>
    <w:p>
      <w:pPr>
        <w:ind w:right="-57"/>
        <w:jc w:val="center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_______________________________________________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______________________________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val="ru-RU"/>
        </w:rPr>
        <w:br/>
        <w:t xml:space="preserve">(когда и кем)</w:t>
      </w:r>
      <w:r/>
    </w:p>
    <w:p>
      <w:pPr>
        <w:ind w:right="-57"/>
        <w:jc w:val="both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проживающий (ая) по адресу :______________________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______________________________</w:t>
      </w:r>
      <w:r/>
    </w:p>
    <w:p>
      <w:pPr>
        <w:ind w:right="-57"/>
        <w:jc w:val="both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_______________________________________________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______________________________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,</w:t>
      </w:r>
      <w:r/>
    </w:p>
    <w:p>
      <w:pPr>
        <w:ind w:right="-57"/>
        <w:jc w:val="both"/>
        <w:spacing w:lineRule="auto" w:line="240" w:after="0"/>
        <w:rPr>
          <w:sz w:val="24"/>
          <w:szCs w:val="24"/>
          <w:u w:val="single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настоящим даю свое согласие на обработку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Администрацией Междуреченского городского округа,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пр. Строителей 20А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/>
    </w:p>
    <w:p>
      <w:pPr>
        <w:ind w:right="-57"/>
        <w:jc w:val="center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(наименование и адрес оператора (организации)</w:t>
      </w:r>
      <w:r/>
    </w:p>
    <w:p>
      <w:pPr>
        <w:ind w:right="-57"/>
        <w:jc w:val="both"/>
        <w:spacing w:lineRule="auto" w:line="24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ind w:right="-57"/>
        <w:jc w:val="both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моих персональных данных и подтверждаю, что, давая такое согласие, я действую своей волей и в своих интересах.</w:t>
      </w:r>
      <w:r/>
    </w:p>
    <w:p>
      <w:pPr>
        <w:ind w:right="-57"/>
        <w:jc w:val="both"/>
        <w:spacing w:lineRule="auto" w:line="24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ind w:right="-57"/>
        <w:spacing w:lineRule="auto" w:line="240" w:after="0"/>
        <w:rPr>
          <w:sz w:val="2"/>
          <w:szCs w:val="2"/>
          <w:u w:val="single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Согласие дается мною для целей: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начисления вознаграждений по постановлениям администрации 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Междуреченского городского округа, сдачи персональных данных в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Межрайонную инспекцию Федеральной налоговой службы № 8 по Кемеровской области – Кузбассу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 2НДФЛ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_____________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ab/>
      </w:r>
      <w:r/>
    </w:p>
    <w:p>
      <w:pPr>
        <w:ind w:right="-57"/>
        <w:jc w:val="center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(цель обработки персональных данных)</w:t>
      </w:r>
      <w:r/>
    </w:p>
    <w:p>
      <w:pPr>
        <w:ind w:right="-57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и распространяется на следующую информацию: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ИНН, паспортные данные, СНИЛС,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/>
    </w:p>
    <w:p>
      <w:pPr>
        <w:ind w:right="-284"/>
        <w:jc w:val="both"/>
        <w:spacing w:lineRule="auto" w:line="240" w:after="0"/>
        <w:rPr>
          <w:sz w:val="24"/>
          <w:szCs w:val="24"/>
          <w:u w:val="single"/>
          <w:lang w:val="ru-RU"/>
        </w:rPr>
      </w:pP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дата рождения,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адрес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прописки_________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_______________________________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.</w:t>
      </w:r>
      <w:r/>
    </w:p>
    <w:p>
      <w:pPr>
        <w:ind w:right="-57"/>
        <w:jc w:val="center"/>
        <w:spacing w:lineRule="auto" w:line="240" w:after="0"/>
        <w:rPr>
          <w:rFonts w:eastAsia="TimesNewRomanPSMT"/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(перечень персональных данных)</w:t>
      </w:r>
      <w:r/>
    </w:p>
    <w:p>
      <w:pPr>
        <w:ind w:right="-57"/>
        <w:jc w:val="both"/>
        <w:spacing w:lineRule="auto" w:line="240" w:after="0"/>
        <w:rPr>
          <w:rFonts w:ascii="Times New Roman" w:hAnsi="Times New Roman" w:eastAsia="TimesNewRomanPSMT"/>
          <w:sz w:val="24"/>
          <w:szCs w:val="24"/>
          <w:lang w:val="ru-RU"/>
        </w:rPr>
      </w:pPr>
      <w:r>
        <w:rPr>
          <w:rFonts w:ascii="Times New Roman" w:hAnsi="Times New Roman" w:eastAsia="TimesNewRomanPSMT"/>
          <w:sz w:val="24"/>
          <w:szCs w:val="24"/>
          <w:lang w:val="ru-RU"/>
        </w:rPr>
      </w:r>
      <w:r/>
    </w:p>
    <w:p>
      <w:pPr>
        <w:ind w:right="-57"/>
        <w:jc w:val="both"/>
        <w:spacing w:lineRule="auto" w:line="240" w:after="0"/>
        <w:rPr>
          <w:rFonts w:eastAsia="TimesNewRomanPSMT"/>
          <w:sz w:val="24"/>
          <w:szCs w:val="24"/>
          <w:lang w:val="ru-RU"/>
        </w:rPr>
      </w:pPr>
      <w:r>
        <w:rPr>
          <w:rFonts w:ascii="Times New Roman" w:hAnsi="Times New Roman" w:eastAsia="TimesNewRomanPSMT"/>
          <w:sz w:val="24"/>
          <w:szCs w:val="24"/>
          <w:lang w:val="ru-RU"/>
        </w:rPr>
        <w:t xml:space="preserve">Настоящее согласие </w:t>
      </w:r>
      <w:r>
        <w:rPr>
          <w:rFonts w:ascii="Times New Roman" w:hAnsi="Times New Roman" w:eastAsia="TimesNewRomanPSMT"/>
          <w:sz w:val="24"/>
          <w:szCs w:val="24"/>
          <w:lang w:val="ru-RU"/>
        </w:rPr>
        <w:t xml:space="preserve">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</w:t>
      </w:r>
      <w:r>
        <w:rPr>
          <w:rFonts w:ascii="Times New Roman" w:hAnsi="Times New Roman" w:eastAsia="TimesNewRomanPSMT"/>
          <w:sz w:val="24"/>
          <w:szCs w:val="24"/>
          <w:lang w:val="ru-RU"/>
        </w:rPr>
        <w:t xml:space="preserve">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  <w:r/>
    </w:p>
    <w:p>
      <w:pPr>
        <w:ind w:right="-57"/>
        <w:spacing w:lineRule="auto" w:line="240" w:after="0"/>
        <w:rPr>
          <w:rFonts w:eastAsia="TimesNewRomanPSMT"/>
          <w:sz w:val="24"/>
          <w:szCs w:val="24"/>
          <w:lang w:val="ru-RU"/>
        </w:rPr>
      </w:pPr>
      <w:r>
        <w:rPr>
          <w:rFonts w:eastAsia="TimesNewRomanPSMT"/>
          <w:sz w:val="24"/>
          <w:szCs w:val="24"/>
          <w:lang w:val="ru-RU"/>
        </w:rPr>
      </w:r>
      <w:r/>
    </w:p>
    <w:p>
      <w:pPr>
        <w:ind w:right="-57"/>
        <w:jc w:val="both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ind w:right="-57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</w:rPr>
        <w:t xml:space="preserve"> </w:t>
      </w:r>
      <w:r/>
    </w:p>
    <w:p>
      <w:pPr>
        <w:ind w:right="-57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Данное согласие действует с «__» ________ ____ г. по 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«31» </w:t>
      </w:r>
      <w:r>
        <w:rPr>
          <w:rFonts w:ascii="Times New Roman" w:hAnsi="Times New Roman" w:eastAsia="Times New Roman"/>
          <w:sz w:val="24"/>
          <w:szCs w:val="24"/>
          <w:u w:val="single"/>
          <w:lang w:val="ru-RU"/>
        </w:rPr>
        <w:t xml:space="preserve">декабря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 2024 г.</w:t>
      </w:r>
      <w:r/>
    </w:p>
    <w:p>
      <w:pPr>
        <w:ind w:right="-57"/>
        <w:spacing w:lineRule="auto" w:line="240" w:after="0"/>
        <w:rPr>
          <w:sz w:val="24"/>
          <w:szCs w:val="24"/>
          <w:lang w:val="ru-RU"/>
        </w:rPr>
        <w:pBdr>
          <w:bottom w:val="single" w:color="000000" w:sz="12" w:space="1"/>
        </w:pBdr>
      </w:pPr>
      <w:r>
        <w:rPr>
          <w:sz w:val="24"/>
          <w:szCs w:val="24"/>
          <w:lang w:val="ru-RU"/>
        </w:rPr>
      </w:r>
      <w:r/>
    </w:p>
    <w:p>
      <w:pPr>
        <w:ind w:right="-57"/>
        <w:spacing w:lineRule="auto" w:line="240" w:after="0"/>
        <w:rPr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eastAsia="Times New Roman"/>
          <w:sz w:val="24"/>
          <w:szCs w:val="24"/>
          <w:lang w:val="ru-RU"/>
        </w:rPr>
        <w:t xml:space="preserve">(Ф.И.О., подпись лица, давшего согласие)</w:t>
      </w:r>
      <w:r/>
    </w:p>
    <w:p>
      <w:pPr>
        <w:ind w:right="-54"/>
        <w:spacing w:lineRule="atLeast" w:line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pStyle w:val="892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2"/>
        <w:ind w:firstLine="709"/>
        <w:jc w:val="both"/>
        <w:spacing w:lineRule="auto" w:line="240" w:after="0"/>
        <w:rPr>
          <w:sz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850" w:bottom="851" w:left="1701" w:header="283" w:footer="170" w:gutter="0"/>
          <w:cols w:num="1" w:sep="0" w:space="1701" w:equalWidth="1"/>
          <w:docGrid w:linePitch="360"/>
          <w:titlePg/>
        </w:sect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/>
    </w:p>
    <w:p>
      <w:pPr>
        <w:pStyle w:val="712"/>
        <w:numPr>
          <w:ilvl w:val="0"/>
          <w:numId w:val="0"/>
        </w:numPr>
        <w:jc w:val="right"/>
        <w:spacing w:lineRule="auto" w:line="240" w:after="0"/>
        <w:tabs>
          <w:tab w:val="left" w:pos="708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Приложение № 3</w:t>
      </w:r>
      <w:r/>
    </w:p>
    <w:p>
      <w:pPr>
        <w:pStyle w:val="712"/>
        <w:numPr>
          <w:ilvl w:val="1"/>
          <w:numId w:val="20"/>
        </w:numPr>
        <w:ind w:left="0"/>
        <w:jc w:val="right"/>
        <w:spacing w:lineRule="auto" w:line="240" w:after="0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к Положению о проведении конкурса 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Оценочный лист</w:t>
      </w:r>
      <w:r/>
    </w:p>
    <w:tbl>
      <w:tblPr>
        <w:tblW w:w="15026" w:type="dxa"/>
        <w:tblInd w:w="-60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1559"/>
        <w:gridCol w:w="1558"/>
        <w:gridCol w:w="1983"/>
        <w:gridCol w:w="1842"/>
        <w:gridCol w:w="2267"/>
        <w:gridCol w:w="1804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Значимость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проекта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для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города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Баллы: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низкая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средняя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высокая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Социальная значимость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бизнеса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Баллы: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 низкая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– средняя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высокая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рабочих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Баллы: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  от 0 – 3 чел.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 от 4 – 6 чел.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более 6 чел.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Уровень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личных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качеств руководителя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Баллы: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низкие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средние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высокие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Уровень проработки презентационного материала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Баллы: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низкий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средний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высокий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количество баллов</w:t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Номинация конкурса «Успешный старт»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Номинация конкурса 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lang w:val="ru-RU"/>
              </w:rPr>
              <w:t xml:space="preserve">«Лучший предприниматель в сфере общественного питания»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Номинация конкурса 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lang w:val="ru-RU"/>
              </w:rPr>
              <w:t xml:space="preserve">«Лучший предприниматель в сфере услуг»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992"/>
        <w:spacing w:lineRule="auto" w:line="240" w:after="0"/>
        <w:shd w:val="clear" w:fill="auto" w:color="auto"/>
        <w:rPr>
          <w:lang w:val="ru-RU"/>
        </w:rPr>
      </w:pPr>
      <w:r>
        <w:rPr>
          <w:rStyle w:val="993"/>
          <w:rFonts w:eastAsia="Arial"/>
        </w:rPr>
        <w:t xml:space="preserve">Значимость проекта для города </w:t>
      </w:r>
      <w:r>
        <w:rPr>
          <w:color w:val="000000"/>
          <w:sz w:val="24"/>
          <w:szCs w:val="24"/>
          <w:lang w:val="ru-RU" w:bidi="ru-RU" w:eastAsia="ru-RU"/>
        </w:rPr>
        <w:t xml:space="preserve">— жизнеспособность бизнес-идеи, преимущество перед конкурентами.</w:t>
      </w:r>
      <w:r/>
    </w:p>
    <w:p>
      <w:pPr>
        <w:pStyle w:val="992"/>
        <w:spacing w:lineRule="auto" w:line="240" w:after="0"/>
        <w:shd w:val="clear" w:fill="auto" w:color="auto"/>
        <w:rPr>
          <w:color w:val="000000"/>
          <w:sz w:val="24"/>
          <w:szCs w:val="24"/>
          <w:lang w:val="ru-RU" w:bidi="ru-RU" w:eastAsia="ru-RU"/>
        </w:rPr>
      </w:pPr>
      <w:r>
        <w:rPr>
          <w:rStyle w:val="993"/>
          <w:rFonts w:eastAsia="Arial"/>
        </w:rPr>
        <w:t xml:space="preserve">Социальная значимость бизнеса </w:t>
      </w:r>
      <w:r>
        <w:rPr>
          <w:color w:val="000000"/>
          <w:sz w:val="24"/>
          <w:szCs w:val="24"/>
          <w:lang w:val="ru-RU" w:bidi="ru-RU" w:eastAsia="ru-RU"/>
        </w:rPr>
        <w:t xml:space="preserve">— участие в благотворительных акциях, мероприятиях, ярмарках, выставках, конкурсах. </w:t>
      </w:r>
      <w:r/>
    </w:p>
    <w:p>
      <w:pPr>
        <w:pStyle w:val="992"/>
        <w:spacing w:lineRule="auto" w:line="240" w:after="0"/>
        <w:shd w:val="clear" w:fill="auto" w:color="auto"/>
        <w:rPr>
          <w:lang w:val="ru-RU"/>
        </w:rPr>
      </w:pPr>
      <w:r>
        <w:rPr>
          <w:rStyle w:val="993"/>
          <w:rFonts w:eastAsia="Arial"/>
        </w:rPr>
        <w:t xml:space="preserve">Количество рабочих мест </w:t>
      </w:r>
      <w:r>
        <w:rPr>
          <w:color w:val="000000"/>
          <w:sz w:val="24"/>
          <w:szCs w:val="24"/>
          <w:lang w:val="ru-RU" w:bidi="ru-RU" w:eastAsia="ru-RU"/>
        </w:rPr>
        <w:t xml:space="preserve">— наличие сохраненных и вновь созданных рабочих мест.</w:t>
      </w:r>
      <w:r/>
    </w:p>
    <w:p>
      <w:pPr>
        <w:pStyle w:val="992"/>
        <w:spacing w:lineRule="auto" w:line="240" w:after="0"/>
        <w:shd w:val="clear" w:fill="auto" w:color="auto"/>
        <w:rPr>
          <w:lang w:val="ru-RU"/>
        </w:rPr>
      </w:pPr>
      <w:r>
        <w:rPr>
          <w:rStyle w:val="993"/>
          <w:rFonts w:eastAsia="Arial"/>
        </w:rPr>
        <w:t xml:space="preserve">Личные качества руководителя </w:t>
      </w:r>
      <w:r>
        <w:rPr>
          <w:color w:val="000000"/>
          <w:sz w:val="24"/>
          <w:szCs w:val="24"/>
          <w:lang w:val="ru-RU" w:bidi="ru-RU" w:eastAsia="ru-RU"/>
        </w:rPr>
        <w:t xml:space="preserve">— предпринимательский дух, управленческие способности, новаторство, наставничество.</w:t>
      </w:r>
      <w:r/>
    </w:p>
    <w:p>
      <w:pPr>
        <w:pStyle w:val="992"/>
        <w:spacing w:lineRule="auto" w:line="240" w:after="0"/>
        <w:shd w:val="clear" w:fill="auto" w:color="auto"/>
        <w:rPr>
          <w:lang w:val="ru-RU"/>
        </w:rPr>
      </w:pPr>
      <w:r>
        <w:rPr>
          <w:rStyle w:val="993"/>
          <w:rFonts w:eastAsia="Arial"/>
        </w:rPr>
        <w:t xml:space="preserve">Уровень проработки презентационного материала </w:t>
      </w:r>
      <w:r>
        <w:rPr>
          <w:color w:val="000000"/>
          <w:sz w:val="24"/>
          <w:szCs w:val="24"/>
          <w:lang w:val="ru-RU" w:bidi="ru-RU" w:eastAsia="ru-RU"/>
        </w:rPr>
        <w:t xml:space="preserve">— оценка представленных на конкурс материалов с точки зрения их активности, качества исполнения, изложения материалов.</w:t>
      </w:r>
      <w:r/>
    </w:p>
    <w:p>
      <w:pPr>
        <w:pStyle w:val="892"/>
        <w:jc w:val="right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right"/>
        <w:spacing w:lineRule="auto" w:line="240" w:after="0"/>
        <w:rPr>
          <w:sz w:val="24"/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418" w:header="454" w:footer="170" w:gutter="0"/>
          <w:cols w:num="1" w:sep="0" w:space="1701" w:equalWidth="1"/>
          <w:docGrid w:linePitch="360"/>
          <w:titlePg/>
        </w:sectPr>
      </w:pPr>
      <w:r>
        <w:rPr>
          <w:sz w:val="24"/>
          <w:szCs w:val="24"/>
        </w:rPr>
      </w:r>
      <w:r/>
    </w:p>
    <w:p>
      <w:pPr>
        <w:pStyle w:val="892"/>
        <w:jc w:val="right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2"/>
        <w:jc w:val="right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Приложение  № 2</w:t>
      </w:r>
      <w:r/>
    </w:p>
    <w:p>
      <w:pPr>
        <w:pStyle w:val="892"/>
        <w:ind w:firstLine="4493"/>
        <w:jc w:val="right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/>
    </w:p>
    <w:p>
      <w:pPr>
        <w:pStyle w:val="892"/>
        <w:jc w:val="right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Междуреченского городского округа</w:t>
      </w:r>
      <w:r/>
    </w:p>
    <w:p>
      <w:pPr>
        <w:pStyle w:val="892"/>
        <w:jc w:val="right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_____________2022 №__________</w:t>
      </w:r>
      <w:r/>
    </w:p>
    <w:p>
      <w:pPr>
        <w:pStyle w:val="892"/>
        <w:ind w:firstLine="5049"/>
        <w:jc w:val="center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2"/>
        <w:numPr>
          <w:ilvl w:val="1"/>
          <w:numId w:val="17"/>
        </w:numPr>
        <w:spacing w:lineRule="auto" w:line="240" w:after="0"/>
      </w:pPr>
      <w:r>
        <w:rPr>
          <w:sz w:val="28"/>
          <w:szCs w:val="28"/>
        </w:rPr>
        <w:t xml:space="preserve">Состав конкурсной комиссии </w:t>
      </w:r>
      <w:r/>
    </w:p>
    <w:p>
      <w:pPr>
        <w:pStyle w:val="892"/>
        <w:spacing w:lineRule="auto" w:line="240" w:after="0"/>
      </w:pPr>
      <w:r/>
      <w:r/>
    </w:p>
    <w:p>
      <w:pPr>
        <w:pStyle w:val="892"/>
        <w:jc w:val="both"/>
        <w:spacing w:lineRule="auto" w:line="240" w:after="0"/>
      </w:pPr>
      <w:r>
        <w:rPr>
          <w:sz w:val="28"/>
          <w:szCs w:val="28"/>
        </w:rPr>
        <w:t xml:space="preserve">Легалова Татьяна Валентиновна – заместитель главы Междуреченского городского округа по экономике и инвестиционной политике, председатель конкурсной комиссии;</w:t>
      </w:r>
      <w:r/>
    </w:p>
    <w:p>
      <w:pPr>
        <w:pStyle w:val="892"/>
        <w:jc w:val="both"/>
        <w:spacing w:lineRule="auto" w:line="240" w:after="0" w:before="120"/>
      </w:pPr>
      <w:r>
        <w:rPr>
          <w:color w:val="000000"/>
          <w:sz w:val="28"/>
          <w:szCs w:val="28"/>
        </w:rPr>
        <w:t xml:space="preserve">Москалева Наталья Геннадьевна</w:t>
      </w:r>
      <w:r>
        <w:rPr>
          <w:sz w:val="28"/>
          <w:szCs w:val="28"/>
        </w:rPr>
        <w:t xml:space="preserve"> – начальник управления предпринимательства и инвестиционной политики администрации Междуреченского городского округа, заместитель председателя конкурсной комиссии;</w:t>
      </w:r>
      <w:r/>
    </w:p>
    <w:p>
      <w:pPr>
        <w:pStyle w:val="892"/>
        <w:jc w:val="both"/>
        <w:spacing w:lineRule="auto" w:line="240" w:after="0" w:before="120"/>
      </w:pPr>
      <w:r>
        <w:rPr>
          <w:color w:val="000000"/>
          <w:sz w:val="28"/>
          <w:szCs w:val="28"/>
        </w:rPr>
        <w:t xml:space="preserve">Томилина Анастасия Юрьевна</w:t>
      </w:r>
      <w:r>
        <w:rPr>
          <w:sz w:val="28"/>
          <w:szCs w:val="28"/>
        </w:rPr>
        <w:t xml:space="preserve"> – главный специалист отдела предпринимательства и инвестиций управления предпринимательства и инвестиционной политики администрации Междуреченского городского округа, секретарь конкурсной комиссии.</w:t>
      </w:r>
      <w:r/>
    </w:p>
    <w:p>
      <w:pPr>
        <w:pStyle w:val="892"/>
        <w:jc w:val="both"/>
        <w:spacing w:lineRule="auto" w:line="240" w:after="0"/>
      </w:pPr>
      <w:r/>
      <w:r/>
    </w:p>
    <w:p>
      <w:pPr>
        <w:pStyle w:val="892"/>
        <w:jc w:val="center"/>
        <w:spacing w:lineRule="auto" w:line="240" w:after="0"/>
      </w:pPr>
      <w:r>
        <w:rPr>
          <w:sz w:val="28"/>
          <w:szCs w:val="28"/>
        </w:rPr>
        <w:t xml:space="preserve">Члены конкурсной комиссии:</w:t>
      </w:r>
      <w:r/>
    </w:p>
    <w:p>
      <w:pPr>
        <w:pStyle w:val="892"/>
        <w:jc w:val="center"/>
        <w:spacing w:lineRule="auto" w:line="240" w:after="0"/>
        <w:rPr>
          <w:color w:val="000000"/>
        </w:rPr>
      </w:pPr>
      <w:r>
        <w:rPr>
          <w:color w:val="000000"/>
        </w:rPr>
      </w:r>
      <w:r/>
    </w:p>
    <w:p>
      <w:pPr>
        <w:pStyle w:val="892"/>
        <w:jc w:val="both"/>
        <w:spacing w:lineRule="auto" w:line="240" w:after="0"/>
      </w:pPr>
      <w:r>
        <w:rPr>
          <w:color w:val="000000"/>
          <w:sz w:val="28"/>
          <w:szCs w:val="28"/>
        </w:rPr>
        <w:t xml:space="preserve">Сергеева Юлия Николаевна – начальник отдела предпринимательства и инвестиций управления предпринимательства и инвестиционной политики администрации Междуреченского городского округа;</w:t>
      </w:r>
      <w:r/>
    </w:p>
    <w:p>
      <w:pPr>
        <w:pStyle w:val="892"/>
        <w:jc w:val="both"/>
        <w:spacing w:lineRule="auto" w:line="240" w:after="0" w:before="120"/>
      </w:pPr>
      <w:r>
        <w:rPr>
          <w:sz w:val="28"/>
          <w:szCs w:val="28"/>
        </w:rPr>
        <w:t xml:space="preserve">Момот Вячеслав Николаевич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МБУ «Агентство по развитию туризма инвестиций и предпринимательства»;</w:t>
      </w:r>
      <w:r/>
    </w:p>
    <w:p>
      <w:pPr>
        <w:pStyle w:val="892"/>
        <w:jc w:val="both"/>
        <w:spacing w:lineRule="auto" w:line="240" w:after="0" w:before="120"/>
      </w:pPr>
      <w:r>
        <w:rPr>
          <w:sz w:val="28"/>
          <w:szCs w:val="28"/>
        </w:rPr>
        <w:t xml:space="preserve">Филипенко Антонина Ивановна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представительства Союза «Кузбасская торгово-промышленная палата» в городе Междуреченске (по согласованию); </w:t>
      </w:r>
      <w:r/>
    </w:p>
    <w:p>
      <w:pPr>
        <w:pStyle w:val="892"/>
        <w:jc w:val="both"/>
        <w:spacing w:lineRule="auto" w:line="240" w:after="0" w:before="120"/>
      </w:pPr>
      <w:r>
        <w:rPr>
          <w:color w:val="000000"/>
          <w:sz w:val="28"/>
          <w:szCs w:val="28"/>
        </w:rPr>
        <w:t xml:space="preserve">Мартиросова Вера Борисовна – </w:t>
      </w:r>
      <w:r>
        <w:rPr>
          <w:sz w:val="28"/>
          <w:szCs w:val="28"/>
        </w:rPr>
        <w:t xml:space="preserve">директор ГКУ  Центр занятости населения города Междуреченска  (по согласованию);</w:t>
      </w:r>
      <w:r/>
    </w:p>
    <w:p>
      <w:pPr>
        <w:pStyle w:val="892"/>
        <w:jc w:val="both"/>
        <w:spacing w:lineRule="auto" w:line="240" w:after="0" w:before="120"/>
      </w:pPr>
      <w:r>
        <w:rPr>
          <w:sz w:val="28"/>
          <w:szCs w:val="28"/>
        </w:rPr>
        <w:t xml:space="preserve">Шишманов Олег Васильевич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генеральный директор ООО «Междуреченскторг», председатель Совета предпринимателей;</w:t>
      </w:r>
      <w:r/>
    </w:p>
    <w:p>
      <w:pPr>
        <w:pStyle w:val="892"/>
        <w:jc w:val="both"/>
        <w:spacing w:lineRule="auto" w:line="240" w:after="0" w:before="120"/>
      </w:pPr>
      <w:r>
        <w:rPr>
          <w:sz w:val="28"/>
          <w:szCs w:val="28"/>
        </w:rPr>
        <w:t xml:space="preserve">Башлак Наталья Федоровна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индивидуальный предприниматель, член Совета предпринимателей;</w:t>
      </w:r>
      <w:r/>
    </w:p>
    <w:p>
      <w:pPr>
        <w:pStyle w:val="892"/>
        <w:jc w:val="both"/>
        <w:spacing w:lineRule="auto" w:line="240" w:after="0" w:before="120"/>
      </w:pPr>
      <w:r>
        <w:rPr>
          <w:sz w:val="28"/>
          <w:szCs w:val="28"/>
        </w:rPr>
        <w:t xml:space="preserve">Карпович Ульяна Вячеславовна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корреспондент ТРК «Квант».</w:t>
      </w:r>
      <w:r/>
    </w:p>
    <w:p>
      <w:pPr>
        <w:pStyle w:val="892"/>
        <w:ind w:left="319"/>
        <w:jc w:val="both"/>
        <w:spacing w:lineRule="auto" w:line="240" w:after="0"/>
      </w:pPr>
      <w:r/>
      <w:r/>
    </w:p>
    <w:p>
      <w:pPr>
        <w:pStyle w:val="988"/>
        <w:ind w:left="0"/>
        <w:spacing w:lineRule="auto" w:line="240" w:after="0" w:before="240"/>
        <w:rPr>
          <w:bCs/>
          <w:sz w:val="28"/>
          <w:szCs w:val="28"/>
        </w:rPr>
      </w:pPr>
      <w:r/>
      <w:bookmarkStart w:id="0" w:name="_GoBack"/>
      <w:r/>
      <w:bookmarkEnd w:id="0"/>
      <w:r>
        <w:rPr>
          <w:bCs/>
          <w:sz w:val="28"/>
          <w:szCs w:val="28"/>
        </w:rPr>
        <w:t xml:space="preserve">Начальник управления предпринимательства</w:t>
      </w:r>
      <w:r/>
    </w:p>
    <w:p>
      <w:pPr>
        <w:pStyle w:val="988"/>
        <w:ind w:left="0"/>
        <w:spacing w:lineRule="auto" w:line="24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инвестиционной политики администрации</w:t>
      </w:r>
      <w:r/>
    </w:p>
    <w:p>
      <w:pPr>
        <w:pStyle w:val="988"/>
        <w:ind w:left="0"/>
        <w:spacing w:lineRule="auto" w:line="240" w:after="0"/>
      </w:pPr>
      <w:r>
        <w:rPr>
          <w:bCs/>
          <w:sz w:val="28"/>
          <w:szCs w:val="28"/>
        </w:rPr>
        <w:t xml:space="preserve">Междуреченского городского округа                                         Н.Г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Москалева</w:t>
      </w:r>
      <w:r/>
      <w:r>
        <w:rPr>
          <w:sz w:val="24"/>
          <w:szCs w:val="24"/>
        </w:rPr>
      </w:r>
      <w:r/>
      <w:r>
        <w:rPr>
          <w:sz w:val="24"/>
          <w:szCs w:val="24"/>
        </w:rPr>
      </w:r>
      <w:r/>
    </w:p>
    <w:p>
      <w:pPr>
        <w:pStyle w:val="892"/>
        <w:jc w:val="right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1" w:bottom="1418" w:left="1701" w:header="454" w:footer="17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40503050406030204"/>
  </w:font>
  <w:font w:name="TimesNewRoman">
    <w:panose1 w:val="02040503050406030204"/>
  </w:font>
  <w:font w:name="Times New Roman CYR">
    <w:panose1 w:val="02020603050405020304"/>
  </w:font>
  <w:font w:name="Wingdings">
    <w:panose1 w:val="05000000000000000000"/>
  </w:font>
  <w:font w:name="SimSun">
    <w:panose1 w:val="02010600030101010101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7</w:t>
    </w:r>
    <w:r>
      <w:fldChar w:fldCharType="end"/>
    </w:r>
    <w:r/>
  </w:p>
  <w:p>
    <w:pPr>
      <w:pStyle w:val="74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9</w:t>
    </w:r>
    <w:r>
      <w:fldChar w:fldCharType="end"/>
    </w:r>
    <w:r/>
  </w:p>
  <w:p>
    <w:pPr>
      <w:pStyle w:val="8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/>
        <w:sz w:val="28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4">
    <w:multiLevelType w:val="hybridMultilevel"/>
    <w:lvl w:ilvl="0">
      <w:start w:val="1"/>
      <w:numFmt w:val="decimal"/>
      <w:pStyle w:val="711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pStyle w:val="712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713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714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pStyle w:val="715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hint="default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7"/>
  </w:num>
  <w:num w:numId="5">
    <w:abstractNumId w:val="12"/>
  </w:num>
  <w:num w:numId="6">
    <w:abstractNumId w:val="13"/>
  </w:num>
  <w:num w:numId="7">
    <w:abstractNumId w:val="19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0"/>
    <w:link w:val="7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0"/>
    <w:link w:val="71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0"/>
    <w:link w:val="71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0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0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0"/>
    <w:link w:val="734"/>
    <w:uiPriority w:val="10"/>
    <w:rPr>
      <w:sz w:val="48"/>
      <w:szCs w:val="48"/>
    </w:rPr>
  </w:style>
  <w:style w:type="character" w:styleId="35">
    <w:name w:val="Subtitle Char"/>
    <w:basedOn w:val="720"/>
    <w:link w:val="736"/>
    <w:uiPriority w:val="11"/>
    <w:rPr>
      <w:sz w:val="24"/>
      <w:szCs w:val="24"/>
    </w:rPr>
  </w:style>
  <w:style w:type="character" w:styleId="37">
    <w:name w:val="Quote Char"/>
    <w:link w:val="738"/>
    <w:uiPriority w:val="29"/>
    <w:rPr>
      <w:i/>
    </w:rPr>
  </w:style>
  <w:style w:type="character" w:styleId="39">
    <w:name w:val="Intense Quote Char"/>
    <w:link w:val="740"/>
    <w:uiPriority w:val="30"/>
    <w:rPr>
      <w:i/>
    </w:rPr>
  </w:style>
  <w:style w:type="character" w:styleId="41">
    <w:name w:val="Header Char"/>
    <w:basedOn w:val="720"/>
    <w:link w:val="742"/>
    <w:uiPriority w:val="99"/>
  </w:style>
  <w:style w:type="character" w:styleId="45">
    <w:name w:val="Caption Char"/>
    <w:basedOn w:val="746"/>
    <w:link w:val="744"/>
    <w:uiPriority w:val="99"/>
  </w:style>
  <w:style w:type="character" w:styleId="174">
    <w:name w:val="Footnote Text Char"/>
    <w:link w:val="875"/>
    <w:uiPriority w:val="99"/>
    <w:rPr>
      <w:sz w:val="18"/>
    </w:rPr>
  </w:style>
  <w:style w:type="character" w:styleId="177">
    <w:name w:val="Endnote Text Char"/>
    <w:link w:val="878"/>
    <w:uiPriority w:val="99"/>
    <w:rPr>
      <w:sz w:val="20"/>
    </w:rPr>
  </w:style>
  <w:style w:type="paragraph" w:styleId="710" w:default="1">
    <w:name w:val="Normal"/>
    <w:qFormat/>
    <w:rPr>
      <w:sz w:val="22"/>
      <w:szCs w:val="22"/>
      <w:lang w:val="en-US" w:eastAsia="en-US"/>
    </w:rPr>
    <w:pPr>
      <w:spacing w:lineRule="auto" w:line="276" w:after="200"/>
    </w:pPr>
  </w:style>
  <w:style w:type="paragraph" w:styleId="711">
    <w:name w:val="Heading 1"/>
    <w:basedOn w:val="892"/>
    <w:next w:val="892"/>
    <w:link w:val="723"/>
    <w:rPr>
      <w:sz w:val="28"/>
    </w:rPr>
    <w:pPr>
      <w:numPr>
        <w:numId w:val="1"/>
      </w:numPr>
      <w:jc w:val="both"/>
      <w:keepNext/>
      <w:outlineLvl w:val="0"/>
    </w:pPr>
  </w:style>
  <w:style w:type="paragraph" w:styleId="712">
    <w:name w:val="Heading 2"/>
    <w:basedOn w:val="892"/>
    <w:next w:val="892"/>
    <w:link w:val="724"/>
    <w:qFormat/>
    <w:rPr>
      <w:b/>
      <w:sz w:val="28"/>
    </w:rPr>
    <w:pPr>
      <w:numPr>
        <w:ilvl w:val="1"/>
        <w:numId w:val="1"/>
      </w:numPr>
      <w:jc w:val="center"/>
      <w:keepNext/>
      <w:outlineLvl w:val="1"/>
    </w:pPr>
  </w:style>
  <w:style w:type="paragraph" w:styleId="713">
    <w:name w:val="Heading 3"/>
    <w:basedOn w:val="892"/>
    <w:next w:val="892"/>
    <w:link w:val="725"/>
    <w:rPr>
      <w:sz w:val="28"/>
    </w:rPr>
    <w:pPr>
      <w:numPr>
        <w:ilvl w:val="2"/>
        <w:numId w:val="1"/>
      </w:numPr>
      <w:ind w:left="0" w:firstLine="426"/>
      <w:jc w:val="both"/>
      <w:keepNext/>
      <w:outlineLvl w:val="2"/>
    </w:pPr>
  </w:style>
  <w:style w:type="paragraph" w:styleId="714">
    <w:name w:val="Heading 4"/>
    <w:basedOn w:val="892"/>
    <w:next w:val="892"/>
    <w:link w:val="726"/>
    <w:rPr>
      <w:sz w:val="28"/>
    </w:rPr>
    <w:pPr>
      <w:numPr>
        <w:ilvl w:val="3"/>
        <w:numId w:val="1"/>
      </w:numPr>
      <w:jc w:val="center"/>
      <w:keepNext/>
      <w:outlineLvl w:val="3"/>
    </w:pPr>
  </w:style>
  <w:style w:type="paragraph" w:styleId="715">
    <w:name w:val="Heading 5"/>
    <w:basedOn w:val="892"/>
    <w:next w:val="892"/>
    <w:link w:val="727"/>
    <w:rPr>
      <w:sz w:val="24"/>
    </w:rPr>
    <w:pPr>
      <w:numPr>
        <w:ilvl w:val="4"/>
        <w:numId w:val="1"/>
      </w:numPr>
      <w:jc w:val="center"/>
      <w:keepNext/>
      <w:outlineLvl w:val="4"/>
    </w:pPr>
  </w:style>
  <w:style w:type="paragraph" w:styleId="716">
    <w:name w:val="Heading 6"/>
    <w:link w:val="728"/>
    <w:qFormat/>
    <w:uiPriority w:val="9"/>
    <w:unhideWhenUsed/>
    <w:rPr>
      <w:rFonts w:cs="Arial"/>
      <w:b/>
      <w:bCs/>
      <w:sz w:val="22"/>
      <w:szCs w:val="22"/>
      <w:lang w:val="en-US" w:eastAsia="en-US"/>
    </w:rPr>
    <w:pPr>
      <w:keepLines/>
      <w:keepNext/>
      <w:spacing w:lineRule="auto" w:line="276" w:after="200" w:before="320"/>
      <w:outlineLvl w:val="5"/>
    </w:pPr>
  </w:style>
  <w:style w:type="paragraph" w:styleId="717">
    <w:name w:val="Heading 7"/>
    <w:link w:val="729"/>
    <w:qFormat/>
    <w:uiPriority w:val="9"/>
    <w:unhideWhenUsed/>
    <w:rPr>
      <w:rFonts w:cs="Arial"/>
      <w:b/>
      <w:bCs/>
      <w:i/>
      <w:iCs/>
      <w:sz w:val="22"/>
      <w:szCs w:val="22"/>
      <w:lang w:val="en-US" w:eastAsia="en-US"/>
    </w:rPr>
    <w:pPr>
      <w:keepLines/>
      <w:keepNext/>
      <w:spacing w:lineRule="auto" w:line="276" w:after="200" w:before="320"/>
      <w:outlineLvl w:val="6"/>
    </w:pPr>
  </w:style>
  <w:style w:type="paragraph" w:styleId="718">
    <w:name w:val="Heading 8"/>
    <w:link w:val="730"/>
    <w:qFormat/>
    <w:uiPriority w:val="9"/>
    <w:unhideWhenUsed/>
    <w:rPr>
      <w:rFonts w:cs="Arial"/>
      <w:i/>
      <w:iCs/>
      <w:sz w:val="22"/>
      <w:szCs w:val="22"/>
      <w:lang w:val="en-US" w:eastAsia="en-US"/>
    </w:rPr>
    <w:pPr>
      <w:keepLines/>
      <w:keepNext/>
      <w:spacing w:lineRule="auto" w:line="276" w:after="200" w:before="320"/>
      <w:outlineLvl w:val="7"/>
    </w:pPr>
  </w:style>
  <w:style w:type="paragraph" w:styleId="719">
    <w:name w:val="Heading 9"/>
    <w:link w:val="731"/>
    <w:qFormat/>
    <w:uiPriority w:val="9"/>
    <w:unhideWhenUsed/>
    <w:rPr>
      <w:rFonts w:cs="Arial"/>
      <w:i/>
      <w:iCs/>
      <w:sz w:val="21"/>
      <w:szCs w:val="21"/>
      <w:lang w:val="en-US" w:eastAsia="en-US"/>
    </w:rPr>
    <w:pPr>
      <w:keepLines/>
      <w:keepNext/>
      <w:spacing w:lineRule="auto" w:line="276"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Заголовок 1 Знак"/>
    <w:link w:val="711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link w:val="712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link w:val="713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qFormat/>
    <w:uiPriority w:val="34"/>
    <w:rPr>
      <w:sz w:val="22"/>
      <w:szCs w:val="22"/>
      <w:lang w:val="en-US" w:eastAsia="en-US"/>
    </w:rPr>
    <w:pPr>
      <w:contextualSpacing w:val="true"/>
      <w:ind w:left="720"/>
      <w:spacing w:lineRule="auto" w:line="276" w:after="200"/>
    </w:pPr>
  </w:style>
  <w:style w:type="paragraph" w:styleId="733">
    <w:name w:val="No Spacing"/>
    <w:qFormat/>
    <w:uiPriority w:val="1"/>
    <w:rPr>
      <w:sz w:val="22"/>
      <w:szCs w:val="22"/>
      <w:lang w:val="en-US" w:eastAsia="en-US"/>
    </w:rPr>
  </w:style>
  <w:style w:type="paragraph" w:styleId="734">
    <w:name w:val="Title"/>
    <w:basedOn w:val="892"/>
    <w:link w:val="735"/>
    <w:rPr>
      <w:i/>
      <w:iCs/>
      <w:sz w:val="24"/>
      <w:szCs w:val="24"/>
    </w:rPr>
    <w:pPr>
      <w:spacing w:after="120" w:before="120"/>
      <w:suppressLineNumbers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basedOn w:val="892"/>
    <w:next w:val="974"/>
    <w:link w:val="737"/>
    <w:rPr>
      <w:sz w:val="28"/>
    </w:rPr>
    <w:pPr>
      <w:jc w:val="center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  <w:sz w:val="22"/>
      <w:szCs w:val="22"/>
      <w:lang w:val="en-US" w:eastAsia="en-US"/>
    </w:rPr>
    <w:pPr>
      <w:ind w:left="720" w:right="720"/>
      <w:spacing w:lineRule="auto" w:line="276" w:after="20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  <w:sz w:val="22"/>
      <w:szCs w:val="22"/>
      <w:lang w:val="en-US" w:eastAsia="en-US"/>
    </w:rPr>
    <w:pPr>
      <w:ind w:left="720" w:right="720"/>
      <w:spacing w:lineRule="auto" w:line="276" w:after="20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>
    <w:name w:val="Header"/>
    <w:basedOn w:val="892"/>
    <w:link w:val="743"/>
    <w:uiPriority w:val="99"/>
    <w:pPr>
      <w:tabs>
        <w:tab w:val="center" w:pos="4819" w:leader="none"/>
        <w:tab w:val="right" w:pos="9639" w:leader="none"/>
      </w:tabs>
      <w:suppressLineNumbers/>
    </w:pPr>
  </w:style>
  <w:style w:type="character" w:styleId="743" w:customStyle="1">
    <w:name w:val="Верхний колонтитул Знак"/>
    <w:link w:val="742"/>
    <w:uiPriority w:val="99"/>
  </w:style>
  <w:style w:type="paragraph" w:styleId="744">
    <w:name w:val="Footer"/>
    <w:basedOn w:val="892"/>
    <w:link w:val="747"/>
    <w:pPr>
      <w:tabs>
        <w:tab w:val="center" w:pos="4819" w:leader="none"/>
        <w:tab w:val="right" w:pos="9638" w:leader="none"/>
      </w:tabs>
      <w:suppressLineNumbers/>
    </w:pPr>
  </w:style>
  <w:style w:type="character" w:styleId="745" w:customStyle="1">
    <w:name w:val="Footer Char"/>
    <w:uiPriority w:val="99"/>
  </w:style>
  <w:style w:type="paragraph" w:styleId="746">
    <w:name w:val="Caption"/>
    <w:qFormat/>
    <w:uiPriority w:val="35"/>
    <w:semiHidden/>
    <w:unhideWhenUsed/>
    <w:rPr>
      <w:b/>
      <w:bCs/>
      <w:color w:val="4F81BD"/>
      <w:sz w:val="18"/>
      <w:szCs w:val="18"/>
      <w:lang w:val="en-US" w:eastAsia="en-US"/>
    </w:rPr>
    <w:pPr>
      <w:spacing w:lineRule="auto" w:line="276" w:after="200"/>
    </w:pPr>
  </w:style>
  <w:style w:type="character" w:styleId="747" w:customStyle="1">
    <w:name w:val="Нижний колонтитул Знак"/>
    <w:link w:val="744"/>
    <w:uiPriority w:val="99"/>
  </w:style>
  <w:style w:type="table" w:styleId="748">
    <w:name w:val="Table Grid"/>
    <w:basedOn w:val="72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9" w:customStyle="1">
    <w:name w:val="Table Grid Light"/>
    <w:basedOn w:val="721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750" w:customStyle="1">
    <w:name w:val="Plain Table 1"/>
    <w:basedOn w:val="721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2"/>
    <w:basedOn w:val="721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3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Plain Table 4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Plain Table 5"/>
    <w:basedOn w:val="72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Grid Table 1 Light"/>
    <w:basedOn w:val="721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21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21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21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21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21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21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2"/>
    <w:basedOn w:val="721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21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21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21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21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21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21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"/>
    <w:basedOn w:val="721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21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21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21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21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21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21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4"/>
    <w:basedOn w:val="721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7" w:customStyle="1">
    <w:name w:val="Grid Table 4 - Accent 1"/>
    <w:basedOn w:val="721"/>
    <w:uiPriority w:val="5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8" w:customStyle="1">
    <w:name w:val="Grid Table 4 - Accent 2"/>
    <w:basedOn w:val="721"/>
    <w:uiPriority w:val="5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9" w:customStyle="1">
    <w:name w:val="Grid Table 4 - Accent 3"/>
    <w:basedOn w:val="721"/>
    <w:uiPriority w:val="5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80" w:customStyle="1">
    <w:name w:val="Grid Table 4 - Accent 4"/>
    <w:basedOn w:val="721"/>
    <w:uiPriority w:val="5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81" w:customStyle="1">
    <w:name w:val="Grid Table 4 - Accent 5"/>
    <w:basedOn w:val="721"/>
    <w:uiPriority w:val="5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82" w:customStyle="1">
    <w:name w:val="Grid Table 4 - Accent 6"/>
    <w:basedOn w:val="721"/>
    <w:uiPriority w:val="5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83" w:customStyle="1">
    <w:name w:val="Grid Table 5 Dark"/>
    <w:basedOn w:val="721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- Accent 1"/>
    <w:basedOn w:val="721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</w:tblPr>
    <w:tblStylePr w:type="band1Horz">
      <w:tcPr>
        <w:shd w:val="clear" w:color="AEC4E0" w:fill="auto"/>
      </w:tcPr>
    </w:tblStylePr>
    <w:tblStylePr w:type="band1Vert">
      <w:tcPr>
        <w:shd w:val="clear" w:color="AEC4E0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5" w:customStyle="1">
    <w:name w:val="Grid Table 5 Dark - Accent 2"/>
    <w:basedOn w:val="721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</w:tblPr>
    <w:tblStylePr w:type="band1Horz">
      <w:tcPr>
        <w:shd w:val="clear" w:color="E2AEAD" w:fill="auto"/>
      </w:tcPr>
    </w:tblStylePr>
    <w:tblStylePr w:type="band1Vert">
      <w:tcPr>
        <w:shd w:val="clear" w:color="E2AEAD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6" w:customStyle="1">
    <w:name w:val="Grid Table 5 Dark - Accent 3"/>
    <w:basedOn w:val="721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</w:tblPr>
    <w:tblStylePr w:type="band1Horz">
      <w:tcPr>
        <w:shd w:val="clear" w:color="D0DFB2" w:fill="auto"/>
      </w:tcPr>
    </w:tblStylePr>
    <w:tblStylePr w:type="band1Vert">
      <w:tcPr>
        <w:shd w:val="clear" w:color="D0DFB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7" w:customStyle="1">
    <w:name w:val="Grid Table 5 Dark- Accent 4"/>
    <w:basedOn w:val="721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</w:tblPr>
    <w:tblStylePr w:type="band1Horz">
      <w:tcPr>
        <w:shd w:val="clear" w:color="C4B7D4" w:fill="auto"/>
      </w:tcPr>
    </w:tblStylePr>
    <w:tblStylePr w:type="band1Vert">
      <w:tcPr>
        <w:shd w:val="clear" w:color="C4B7D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8" w:customStyle="1">
    <w:name w:val="Grid Table 5 Dark - Accent 5"/>
    <w:basedOn w:val="721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</w:tblPr>
    <w:tblStylePr w:type="band1Horz">
      <w:tcPr>
        <w:shd w:val="clear" w:color="ACD8E4" w:fill="auto"/>
      </w:tcPr>
    </w:tblStylePr>
    <w:tblStylePr w:type="band1Vert">
      <w:tcPr>
        <w:shd w:val="clear" w:color="ACD8E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9" w:customStyle="1">
    <w:name w:val="Grid Table 5 Dark - Accent 6"/>
    <w:basedOn w:val="721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</w:tblPr>
    <w:tblStylePr w:type="band1Horz">
      <w:tcPr>
        <w:shd w:val="clear" w:color="FBCEAA" w:fill="auto"/>
      </w:tcPr>
    </w:tblStylePr>
    <w:tblStylePr w:type="band1Vert">
      <w:tcPr>
        <w:shd w:val="clear" w:color="FBCEA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90" w:customStyle="1">
    <w:name w:val="Grid Table 6 Colorful"/>
    <w:basedOn w:val="721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791" w:customStyle="1">
    <w:name w:val="Grid Table 6 Colorful - Accent 1"/>
    <w:basedOn w:val="721"/>
    <w:uiPriority w:val="99"/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auto"/>
      </w:tcPr>
    </w:tblStylePr>
    <w:tblStylePr w:type="band1Vert"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792" w:customStyle="1">
    <w:name w:val="Grid Table 6 Colorful - Accent 2"/>
    <w:basedOn w:val="721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auto"/>
      </w:tcPr>
    </w:tblStylePr>
    <w:tblStylePr w:type="band1Vert"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793" w:customStyle="1">
    <w:name w:val="Grid Table 6 Colorful - Accent 3"/>
    <w:basedOn w:val="721"/>
    <w:uiPriority w:val="99"/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auto"/>
      </w:tcPr>
    </w:tblStylePr>
    <w:tblStylePr w:type="band1Vert"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794" w:customStyle="1">
    <w:name w:val="Grid Table 6 Colorful - Accent 4"/>
    <w:basedOn w:val="721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auto"/>
      </w:tcPr>
    </w:tblStylePr>
    <w:tblStylePr w:type="band1Vert"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795" w:customStyle="1">
    <w:name w:val="Grid Table 6 Colorful - Accent 5"/>
    <w:basedOn w:val="721"/>
    <w:uiPriority w:val="99"/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auto"/>
      </w:tcPr>
    </w:tblStylePr>
    <w:tblStylePr w:type="band1Vert"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796" w:customStyle="1">
    <w:name w:val="Grid Table 6 Colorful - Accent 6"/>
    <w:basedOn w:val="721"/>
    <w:uiPriority w:val="99"/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FDE9D8" w:fill="auto"/>
      </w:tcPr>
    </w:tblStylePr>
    <w:tblStylePr w:type="band1Vert"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797" w:customStyle="1">
    <w:name w:val="Grid Table 7 Colorful"/>
    <w:basedOn w:val="721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21"/>
    <w:uiPriority w:val="99"/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auto"/>
      </w:tcPr>
    </w:tblStylePr>
    <w:tblStylePr w:type="band1Vert"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21"/>
    <w:uiPriority w:val="99"/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auto"/>
      </w:tcPr>
    </w:tblStylePr>
    <w:tblStylePr w:type="band1Vert"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21"/>
    <w:uiPriority w:val="99"/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auto"/>
      </w:tcPr>
    </w:tblStylePr>
    <w:tblStylePr w:type="band1Vert"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21"/>
    <w:uiPriority w:val="99"/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auto"/>
      </w:tcPr>
    </w:tblStylePr>
    <w:tblStylePr w:type="band1Vert"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21"/>
    <w:uiPriority w:val="99"/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auto"/>
      </w:tcPr>
    </w:tblStylePr>
    <w:tblStylePr w:type="band1Vert"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21"/>
    <w:uiPriority w:val="99"/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FDE9D8" w:fill="auto"/>
      </w:tcPr>
    </w:tblStylePr>
    <w:tblStylePr w:type="band1Vert"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"/>
    <w:basedOn w:val="721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21"/>
    <w:uiPriority w:val="99"/>
    <w:tblPr>
      <w:tblStyleRowBandSize w:val="1"/>
      <w:tblStyleColBandSize w:val="1"/>
    </w:tblPr>
    <w:tblStylePr w:type="band1Horz"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21"/>
    <w:uiPriority w:val="99"/>
    <w:tblPr>
      <w:tblStyleRowBandSize w:val="1"/>
      <w:tblStyleColBandSize w:val="1"/>
    </w:tblPr>
    <w:tblStylePr w:type="band1Horz"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21"/>
    <w:uiPriority w:val="99"/>
    <w:tblPr>
      <w:tblStyleRowBandSize w:val="1"/>
      <w:tblStyleColBandSize w:val="1"/>
    </w:tblPr>
    <w:tblStylePr w:type="band1Horz"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21"/>
    <w:uiPriority w:val="99"/>
    <w:tblPr>
      <w:tblStyleRowBandSize w:val="1"/>
      <w:tblStyleColBandSize w:val="1"/>
    </w:tblPr>
    <w:tblStylePr w:type="band1Horz"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21"/>
    <w:uiPriority w:val="99"/>
    <w:tblPr>
      <w:tblStyleRowBandSize w:val="1"/>
      <w:tblStyleColBandSize w:val="1"/>
    </w:tblPr>
    <w:tblStylePr w:type="band1Horz"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21"/>
    <w:uiPriority w:val="99"/>
    <w:tblPr>
      <w:tblStyleRowBandSize w:val="1"/>
      <w:tblStyleColBandSize w:val="1"/>
    </w:tblPr>
    <w:tblStylePr w:type="band1Horz"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2"/>
    <w:basedOn w:val="721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12" w:customStyle="1">
    <w:name w:val="List Table 2 - Accent 1"/>
    <w:basedOn w:val="721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13" w:customStyle="1">
    <w:name w:val="List Table 2 - Accent 2"/>
    <w:basedOn w:val="721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14" w:customStyle="1">
    <w:name w:val="List Table 2 - Accent 3"/>
    <w:basedOn w:val="721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5" w:customStyle="1">
    <w:name w:val="List Table 2 - Accent 4"/>
    <w:basedOn w:val="721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6" w:customStyle="1">
    <w:name w:val="List Table 2 - Accent 5"/>
    <w:basedOn w:val="721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7" w:customStyle="1">
    <w:name w:val="List Table 2 - Accent 6"/>
    <w:basedOn w:val="721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8" w:customStyle="1">
    <w:name w:val="List Table 3"/>
    <w:basedOn w:val="721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21"/>
    <w:uiPriority w:val="99"/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21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21"/>
    <w:uiPriority w:val="99"/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21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21"/>
    <w:uiPriority w:val="99"/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21"/>
    <w:uiPriority w:val="99"/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"/>
    <w:basedOn w:val="721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21"/>
    <w:uiPriority w:val="9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21"/>
    <w:uiPriority w:val="9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21"/>
    <w:uiPriority w:val="9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21"/>
    <w:uiPriority w:val="9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21"/>
    <w:uiPriority w:val="9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21"/>
    <w:uiPriority w:val="9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5 Dark"/>
    <w:basedOn w:val="721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3" w:customStyle="1">
    <w:name w:val="List Table 5 Dark - Accent 1"/>
    <w:basedOn w:val="721"/>
    <w:uiPriority w:val="99"/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</w:tblPr>
    <w:tblStylePr w:type="band1Horz"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4" w:customStyle="1">
    <w:name w:val="List Table 5 Dark - Accent 2"/>
    <w:basedOn w:val="721"/>
    <w:uiPriority w:val="99"/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</w:tblPr>
    <w:tblStylePr w:type="band1Horz"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5" w:customStyle="1">
    <w:name w:val="List Table 5 Dark - Accent 3"/>
    <w:basedOn w:val="721"/>
    <w:uiPriority w:val="99"/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</w:tblPr>
    <w:tblStylePr w:type="band1Horz"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6" w:customStyle="1">
    <w:name w:val="List Table 5 Dark - Accent 4"/>
    <w:basedOn w:val="721"/>
    <w:uiPriority w:val="99"/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</w:tblPr>
    <w:tblStylePr w:type="band1Horz"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7" w:customStyle="1">
    <w:name w:val="List Table 5 Dark - Accent 5"/>
    <w:basedOn w:val="721"/>
    <w:uiPriority w:val="99"/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</w:tblPr>
    <w:tblStylePr w:type="band1Horz"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8" w:customStyle="1">
    <w:name w:val="List Table 5 Dark - Accent 6"/>
    <w:basedOn w:val="721"/>
    <w:uiPriority w:val="99"/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</w:tblPr>
    <w:tblStylePr w:type="band1Horz"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9" w:customStyle="1">
    <w:name w:val="List Table 6 Colorful"/>
    <w:basedOn w:val="721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40" w:customStyle="1">
    <w:name w:val="List Table 6 Colorful - Accent 1"/>
    <w:basedOn w:val="721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41" w:customStyle="1">
    <w:name w:val="List Table 6 Colorful - Accent 2"/>
    <w:basedOn w:val="721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42" w:customStyle="1">
    <w:name w:val="List Table 6 Colorful - Accent 3"/>
    <w:basedOn w:val="721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43" w:customStyle="1">
    <w:name w:val="List Table 6 Colorful - Accent 4"/>
    <w:basedOn w:val="721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44" w:customStyle="1">
    <w:name w:val="List Table 6 Colorful - Accent 5"/>
    <w:basedOn w:val="721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5" w:customStyle="1">
    <w:name w:val="List Table 6 Colorful - Accent 6"/>
    <w:basedOn w:val="721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6" w:customStyle="1">
    <w:name w:val="List Table 7 Colorful"/>
    <w:basedOn w:val="721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21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21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21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21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21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21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/>
      </w:tcPr>
    </w:tblStylePr>
  </w:style>
  <w:style w:type="table" w:styleId="854" w:customStyle="1">
    <w:name w:val="Lined - Accent 1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/>
      </w:tcPr>
    </w:tblStylePr>
  </w:style>
  <w:style w:type="table" w:styleId="855" w:customStyle="1">
    <w:name w:val="Lined - Accent 2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/>
      </w:tcPr>
    </w:tblStylePr>
  </w:style>
  <w:style w:type="table" w:styleId="856" w:customStyle="1">
    <w:name w:val="Lined - Accent 3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/>
      </w:tcPr>
    </w:tblStylePr>
  </w:style>
  <w:style w:type="table" w:styleId="857" w:customStyle="1">
    <w:name w:val="Lined - Accent 4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/>
      </w:tcPr>
    </w:tblStylePr>
  </w:style>
  <w:style w:type="table" w:styleId="858" w:customStyle="1">
    <w:name w:val="Lined - Accent 5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/>
      </w:tcPr>
    </w:tblStylePr>
  </w:style>
  <w:style w:type="table" w:styleId="859" w:customStyle="1">
    <w:name w:val="Lined - Accent 6"/>
    <w:basedOn w:val="72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/>
      </w:tcPr>
    </w:tblStylePr>
  </w:style>
  <w:style w:type="table" w:styleId="860" w:customStyle="1">
    <w:name w:val="Bordered &amp; Lined - Accent"/>
    <w:basedOn w:val="721"/>
    <w:uiPriority w:val="99"/>
    <w:rPr>
      <w:color w:val="40404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/>
      </w:tcPr>
    </w:tblStylePr>
  </w:style>
  <w:style w:type="table" w:styleId="861" w:customStyle="1">
    <w:name w:val="Bordered &amp; Lined - Accent 1"/>
    <w:basedOn w:val="721"/>
    <w:uiPriority w:val="99"/>
    <w:rPr>
      <w:color w:val="40404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/>
      </w:tcPr>
    </w:tblStylePr>
  </w:style>
  <w:style w:type="table" w:styleId="862" w:customStyle="1">
    <w:name w:val="Bordered &amp; Lined - Accent 2"/>
    <w:basedOn w:val="721"/>
    <w:uiPriority w:val="99"/>
    <w:rPr>
      <w:color w:val="40404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/>
      </w:tcPr>
    </w:tblStylePr>
  </w:style>
  <w:style w:type="table" w:styleId="863" w:customStyle="1">
    <w:name w:val="Bordered &amp; Lined - Accent 3"/>
    <w:basedOn w:val="721"/>
    <w:uiPriority w:val="99"/>
    <w:rPr>
      <w:color w:val="40404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/>
      </w:tcPr>
    </w:tblStylePr>
  </w:style>
  <w:style w:type="table" w:styleId="864" w:customStyle="1">
    <w:name w:val="Bordered &amp; Lined - Accent 4"/>
    <w:basedOn w:val="721"/>
    <w:uiPriority w:val="99"/>
    <w:rPr>
      <w:color w:val="40404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/>
      </w:tcPr>
    </w:tblStylePr>
  </w:style>
  <w:style w:type="table" w:styleId="865" w:customStyle="1">
    <w:name w:val="Bordered &amp; Lined - Accent 5"/>
    <w:basedOn w:val="721"/>
    <w:uiPriority w:val="99"/>
    <w:rPr>
      <w:color w:val="40404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/>
      </w:tcPr>
    </w:tblStylePr>
  </w:style>
  <w:style w:type="table" w:styleId="866" w:customStyle="1">
    <w:name w:val="Bordered &amp; Lined - Accent 6"/>
    <w:basedOn w:val="721"/>
    <w:uiPriority w:val="99"/>
    <w:rPr>
      <w:color w:val="40404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/>
      </w:tcPr>
    </w:tblStylePr>
  </w:style>
  <w:style w:type="table" w:styleId="867" w:customStyle="1">
    <w:name w:val="Bordered"/>
    <w:basedOn w:val="721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basedOn w:val="721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basedOn w:val="721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70" w:customStyle="1">
    <w:name w:val="Bordered - Accent 3"/>
    <w:basedOn w:val="721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71" w:customStyle="1">
    <w:name w:val="Bordered - Accent 4"/>
    <w:basedOn w:val="721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72" w:customStyle="1">
    <w:name w:val="Bordered - Accent 5"/>
    <w:basedOn w:val="721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73" w:customStyle="1">
    <w:name w:val="Bordered - Accent 6"/>
    <w:basedOn w:val="721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74">
    <w:name w:val="Hyperlink"/>
    <w:uiPriority w:val="99"/>
    <w:unhideWhenUsed/>
    <w:rPr>
      <w:color w:val="0000FF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  <w:szCs w:val="22"/>
      <w:lang w:val="en-US" w:eastAsia="en-US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  <w:rPr>
      <w:sz w:val="22"/>
      <w:szCs w:val="22"/>
      <w:lang w:val="en-US" w:eastAsia="en-US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rPr>
      <w:sz w:val="22"/>
      <w:szCs w:val="22"/>
      <w:lang w:val="en-US" w:eastAsia="en-US"/>
    </w:rPr>
    <w:pPr>
      <w:spacing w:lineRule="auto" w:line="276" w:after="57"/>
    </w:pPr>
  </w:style>
  <w:style w:type="paragraph" w:styleId="882">
    <w:name w:val="toc 2"/>
    <w:uiPriority w:val="39"/>
    <w:unhideWhenUsed/>
    <w:rPr>
      <w:sz w:val="22"/>
      <w:szCs w:val="22"/>
      <w:lang w:val="en-US" w:eastAsia="en-US"/>
    </w:rPr>
    <w:pPr>
      <w:ind w:left="283"/>
      <w:spacing w:lineRule="auto" w:line="276" w:after="57"/>
    </w:pPr>
  </w:style>
  <w:style w:type="paragraph" w:styleId="883">
    <w:name w:val="toc 3"/>
    <w:uiPriority w:val="39"/>
    <w:unhideWhenUsed/>
    <w:rPr>
      <w:sz w:val="22"/>
      <w:szCs w:val="22"/>
      <w:lang w:val="en-US" w:eastAsia="en-US"/>
    </w:rPr>
    <w:pPr>
      <w:ind w:left="567"/>
      <w:spacing w:lineRule="auto" w:line="276" w:after="57"/>
    </w:pPr>
  </w:style>
  <w:style w:type="paragraph" w:styleId="884">
    <w:name w:val="toc 4"/>
    <w:uiPriority w:val="39"/>
    <w:unhideWhenUsed/>
    <w:rPr>
      <w:sz w:val="22"/>
      <w:szCs w:val="22"/>
      <w:lang w:val="en-US" w:eastAsia="en-US"/>
    </w:rPr>
    <w:pPr>
      <w:ind w:left="850"/>
      <w:spacing w:lineRule="auto" w:line="276" w:after="57"/>
    </w:pPr>
  </w:style>
  <w:style w:type="paragraph" w:styleId="885">
    <w:name w:val="toc 5"/>
    <w:uiPriority w:val="39"/>
    <w:unhideWhenUsed/>
    <w:rPr>
      <w:sz w:val="22"/>
      <w:szCs w:val="22"/>
      <w:lang w:val="en-US" w:eastAsia="en-US"/>
    </w:rPr>
    <w:pPr>
      <w:ind w:left="1134"/>
      <w:spacing w:lineRule="auto" w:line="276" w:after="57"/>
    </w:pPr>
  </w:style>
  <w:style w:type="paragraph" w:styleId="886">
    <w:name w:val="toc 6"/>
    <w:uiPriority w:val="39"/>
    <w:unhideWhenUsed/>
    <w:rPr>
      <w:sz w:val="22"/>
      <w:szCs w:val="22"/>
      <w:lang w:val="en-US" w:eastAsia="en-US"/>
    </w:rPr>
    <w:pPr>
      <w:ind w:left="1417"/>
      <w:spacing w:lineRule="auto" w:line="276" w:after="57"/>
    </w:pPr>
  </w:style>
  <w:style w:type="paragraph" w:styleId="887">
    <w:name w:val="toc 7"/>
    <w:uiPriority w:val="39"/>
    <w:unhideWhenUsed/>
    <w:rPr>
      <w:sz w:val="22"/>
      <w:szCs w:val="22"/>
      <w:lang w:val="en-US" w:eastAsia="en-US"/>
    </w:rPr>
    <w:pPr>
      <w:ind w:left="1701"/>
      <w:spacing w:lineRule="auto" w:line="276" w:after="57"/>
    </w:pPr>
  </w:style>
  <w:style w:type="paragraph" w:styleId="888">
    <w:name w:val="toc 8"/>
    <w:uiPriority w:val="39"/>
    <w:unhideWhenUsed/>
    <w:rPr>
      <w:sz w:val="22"/>
      <w:szCs w:val="22"/>
      <w:lang w:val="en-US" w:eastAsia="en-US"/>
    </w:rPr>
    <w:pPr>
      <w:ind w:left="1984"/>
      <w:spacing w:lineRule="auto" w:line="276" w:after="57"/>
    </w:pPr>
  </w:style>
  <w:style w:type="paragraph" w:styleId="889">
    <w:name w:val="toc 9"/>
    <w:uiPriority w:val="39"/>
    <w:unhideWhenUsed/>
    <w:rPr>
      <w:sz w:val="22"/>
      <w:szCs w:val="22"/>
      <w:lang w:val="en-US" w:eastAsia="en-US"/>
    </w:rPr>
    <w:pPr>
      <w:ind w:left="2268"/>
      <w:spacing w:lineRule="auto" w:line="276" w:after="57"/>
    </w:pPr>
  </w:style>
  <w:style w:type="paragraph" w:styleId="890">
    <w:name w:val="TOC Heading"/>
    <w:uiPriority w:val="39"/>
    <w:unhideWhenUsed/>
    <w:rPr>
      <w:sz w:val="22"/>
      <w:szCs w:val="22"/>
      <w:lang w:val="en-US" w:eastAsia="en-US"/>
    </w:rPr>
    <w:pPr>
      <w:spacing w:lineRule="auto" w:line="276" w:after="200"/>
    </w:pPr>
  </w:style>
  <w:style w:type="paragraph" w:styleId="891">
    <w:name w:val="table of figures"/>
    <w:uiPriority w:val="99"/>
    <w:unhideWhenUsed/>
    <w:rPr>
      <w:sz w:val="22"/>
      <w:szCs w:val="22"/>
      <w:lang w:val="en-US" w:eastAsia="en-US"/>
    </w:rPr>
    <w:pPr>
      <w:spacing w:lineRule="auto" w:line="276"/>
    </w:pPr>
  </w:style>
  <w:style w:type="paragraph" w:styleId="892" w:customStyle="1">
    <w:name w:val="Базовый"/>
    <w:rPr>
      <w:rFonts w:ascii="Times New Roman" w:hAnsi="Times New Roman" w:eastAsia="Times New Roman"/>
      <w:lang w:eastAsia="zh-CN"/>
    </w:rPr>
    <w:pPr>
      <w:spacing w:lineRule="auto" w:line="276" w:after="200"/>
    </w:pPr>
  </w:style>
  <w:style w:type="character" w:styleId="893" w:customStyle="1">
    <w:name w:val="WW8Num1z0"/>
    <w:rPr>
      <w:rFonts w:ascii="Arial" w:hAnsi="Arial"/>
    </w:rPr>
  </w:style>
  <w:style w:type="character" w:styleId="894" w:customStyle="1">
    <w:name w:val="WW8Num1z1"/>
  </w:style>
  <w:style w:type="character" w:styleId="895" w:customStyle="1">
    <w:name w:val="WW8Num1z2"/>
  </w:style>
  <w:style w:type="character" w:styleId="896" w:customStyle="1">
    <w:name w:val="WW8Num1z3"/>
  </w:style>
  <w:style w:type="character" w:styleId="897" w:customStyle="1">
    <w:name w:val="WW8Num1z4"/>
  </w:style>
  <w:style w:type="character" w:styleId="898" w:customStyle="1">
    <w:name w:val="WW8Num1z5"/>
  </w:style>
  <w:style w:type="character" w:styleId="899" w:customStyle="1">
    <w:name w:val="WW8Num1z6"/>
  </w:style>
  <w:style w:type="character" w:styleId="900" w:customStyle="1">
    <w:name w:val="WW8Num1z7"/>
  </w:style>
  <w:style w:type="character" w:styleId="901" w:customStyle="1">
    <w:name w:val="WW8Num1z8"/>
  </w:style>
  <w:style w:type="character" w:styleId="902" w:customStyle="1">
    <w:name w:val="WW8Num2z0"/>
  </w:style>
  <w:style w:type="character" w:styleId="903" w:customStyle="1">
    <w:name w:val="WW8Num2z1"/>
  </w:style>
  <w:style w:type="character" w:styleId="904" w:customStyle="1">
    <w:name w:val="WW8Num2z2"/>
  </w:style>
  <w:style w:type="character" w:styleId="905" w:customStyle="1">
    <w:name w:val="WW8Num2z3"/>
  </w:style>
  <w:style w:type="character" w:styleId="906" w:customStyle="1">
    <w:name w:val="WW8Num2z4"/>
  </w:style>
  <w:style w:type="character" w:styleId="907" w:customStyle="1">
    <w:name w:val="WW8Num2z5"/>
  </w:style>
  <w:style w:type="character" w:styleId="908" w:customStyle="1">
    <w:name w:val="WW8Num2z6"/>
  </w:style>
  <w:style w:type="character" w:styleId="909" w:customStyle="1">
    <w:name w:val="WW8Num2z7"/>
  </w:style>
  <w:style w:type="character" w:styleId="910" w:customStyle="1">
    <w:name w:val="WW8Num2z8"/>
  </w:style>
  <w:style w:type="character" w:styleId="911" w:customStyle="1">
    <w:name w:val="WW8Num3z0"/>
    <w:rPr>
      <w:rFonts w:ascii="Symbol" w:hAnsi="Symbol"/>
      <w:sz w:val="28"/>
      <w:szCs w:val="28"/>
      <w:lang w:val="en-US"/>
    </w:rPr>
  </w:style>
  <w:style w:type="character" w:styleId="912" w:customStyle="1">
    <w:name w:val="WW8Num4z0"/>
    <w:rPr>
      <w:rFonts w:ascii="Symbol" w:hAnsi="Symbol"/>
    </w:rPr>
  </w:style>
  <w:style w:type="character" w:styleId="913" w:customStyle="1">
    <w:name w:val="WW8Num5z0"/>
    <w:rPr>
      <w:rFonts w:ascii="Arial" w:hAnsi="Arial"/>
    </w:rPr>
  </w:style>
  <w:style w:type="character" w:styleId="914" w:customStyle="1">
    <w:name w:val="WW8Num5z1"/>
    <w:rPr>
      <w:sz w:val="28"/>
      <w:szCs w:val="28"/>
    </w:rPr>
  </w:style>
  <w:style w:type="character" w:styleId="915" w:customStyle="1">
    <w:name w:val="WW8Num5z2"/>
  </w:style>
  <w:style w:type="character" w:styleId="916" w:customStyle="1">
    <w:name w:val="WW8Num5z3"/>
  </w:style>
  <w:style w:type="character" w:styleId="917" w:customStyle="1">
    <w:name w:val="WW8Num5z4"/>
  </w:style>
  <w:style w:type="character" w:styleId="918" w:customStyle="1">
    <w:name w:val="WW8Num5z5"/>
  </w:style>
  <w:style w:type="character" w:styleId="919" w:customStyle="1">
    <w:name w:val="WW8Num5z6"/>
  </w:style>
  <w:style w:type="character" w:styleId="920" w:customStyle="1">
    <w:name w:val="WW8Num5z7"/>
  </w:style>
  <w:style w:type="character" w:styleId="921" w:customStyle="1">
    <w:name w:val="WW8Num5z8"/>
  </w:style>
  <w:style w:type="character" w:styleId="922" w:customStyle="1">
    <w:name w:val="WW8Num6z0"/>
  </w:style>
  <w:style w:type="character" w:styleId="923" w:customStyle="1">
    <w:name w:val="WW8Num6z1"/>
    <w:rPr>
      <w:sz w:val="28"/>
      <w:szCs w:val="28"/>
    </w:rPr>
  </w:style>
  <w:style w:type="character" w:styleId="924" w:customStyle="1">
    <w:name w:val="WW8Num6z2"/>
  </w:style>
  <w:style w:type="character" w:styleId="925" w:customStyle="1">
    <w:name w:val="WW8Num6z3"/>
  </w:style>
  <w:style w:type="character" w:styleId="926" w:customStyle="1">
    <w:name w:val="WW8Num6z4"/>
  </w:style>
  <w:style w:type="character" w:styleId="927" w:customStyle="1">
    <w:name w:val="WW8Num6z5"/>
  </w:style>
  <w:style w:type="character" w:styleId="928" w:customStyle="1">
    <w:name w:val="WW8Num6z6"/>
  </w:style>
  <w:style w:type="character" w:styleId="929" w:customStyle="1">
    <w:name w:val="WW8Num6z7"/>
  </w:style>
  <w:style w:type="character" w:styleId="930" w:customStyle="1">
    <w:name w:val="WW8Num6z8"/>
  </w:style>
  <w:style w:type="character" w:styleId="931" w:customStyle="1">
    <w:name w:val="WW8Num7z0"/>
  </w:style>
  <w:style w:type="character" w:styleId="932" w:customStyle="1">
    <w:name w:val="WW8Num7z1"/>
  </w:style>
  <w:style w:type="character" w:styleId="933" w:customStyle="1">
    <w:name w:val="WW8Num7z2"/>
  </w:style>
  <w:style w:type="character" w:styleId="934" w:customStyle="1">
    <w:name w:val="WW8Num7z3"/>
  </w:style>
  <w:style w:type="character" w:styleId="935" w:customStyle="1">
    <w:name w:val="WW8Num7z4"/>
  </w:style>
  <w:style w:type="character" w:styleId="936" w:customStyle="1">
    <w:name w:val="WW8Num7z5"/>
  </w:style>
  <w:style w:type="character" w:styleId="937" w:customStyle="1">
    <w:name w:val="WW8Num7z6"/>
  </w:style>
  <w:style w:type="character" w:styleId="938" w:customStyle="1">
    <w:name w:val="WW8Num7z7"/>
  </w:style>
  <w:style w:type="character" w:styleId="939" w:customStyle="1">
    <w:name w:val="WW8Num7z8"/>
  </w:style>
  <w:style w:type="character" w:styleId="940" w:customStyle="1">
    <w:name w:val="WW8Num8z0"/>
  </w:style>
  <w:style w:type="character" w:styleId="941" w:customStyle="1">
    <w:name w:val="WW8Num8z1"/>
  </w:style>
  <w:style w:type="character" w:styleId="942" w:customStyle="1">
    <w:name w:val="WW8Num8z2"/>
  </w:style>
  <w:style w:type="character" w:styleId="943" w:customStyle="1">
    <w:name w:val="WW8Num8z3"/>
  </w:style>
  <w:style w:type="character" w:styleId="944" w:customStyle="1">
    <w:name w:val="WW8Num8z4"/>
  </w:style>
  <w:style w:type="character" w:styleId="945" w:customStyle="1">
    <w:name w:val="WW8Num8z5"/>
  </w:style>
  <w:style w:type="character" w:styleId="946" w:customStyle="1">
    <w:name w:val="WW8Num8z6"/>
  </w:style>
  <w:style w:type="character" w:styleId="947" w:customStyle="1">
    <w:name w:val="WW8Num8z7"/>
  </w:style>
  <w:style w:type="character" w:styleId="948" w:customStyle="1">
    <w:name w:val="WW8Num8z8"/>
  </w:style>
  <w:style w:type="character" w:styleId="949" w:customStyle="1">
    <w:name w:val="WW8Num9z0"/>
  </w:style>
  <w:style w:type="character" w:styleId="950" w:customStyle="1">
    <w:name w:val="WW8Num9z1"/>
  </w:style>
  <w:style w:type="character" w:styleId="951" w:customStyle="1">
    <w:name w:val="WW8Num9z2"/>
  </w:style>
  <w:style w:type="character" w:styleId="952" w:customStyle="1">
    <w:name w:val="WW8Num9z3"/>
  </w:style>
  <w:style w:type="character" w:styleId="953" w:customStyle="1">
    <w:name w:val="WW8Num9z4"/>
  </w:style>
  <w:style w:type="character" w:styleId="954" w:customStyle="1">
    <w:name w:val="WW8Num9z5"/>
  </w:style>
  <w:style w:type="character" w:styleId="955" w:customStyle="1">
    <w:name w:val="WW8Num9z6"/>
  </w:style>
  <w:style w:type="character" w:styleId="956" w:customStyle="1">
    <w:name w:val="WW8Num9z7"/>
  </w:style>
  <w:style w:type="character" w:styleId="957" w:customStyle="1">
    <w:name w:val="WW8Num9z8"/>
  </w:style>
  <w:style w:type="character" w:styleId="958" w:customStyle="1">
    <w:name w:val="Absatz-Standardschriftart"/>
  </w:style>
  <w:style w:type="character" w:styleId="959" w:customStyle="1">
    <w:name w:val="WW-Absatz-Standardschriftart"/>
  </w:style>
  <w:style w:type="character" w:styleId="960" w:customStyle="1">
    <w:name w:val="WW-Absatz-Standardschriftart1"/>
  </w:style>
  <w:style w:type="character" w:styleId="961" w:customStyle="1">
    <w:name w:val="WW-Absatz-Standardschriftart11"/>
  </w:style>
  <w:style w:type="character" w:styleId="962" w:customStyle="1">
    <w:name w:val="WW-Absatz-Standardschriftart111"/>
  </w:style>
  <w:style w:type="character" w:styleId="963" w:customStyle="1">
    <w:name w:val="WW-Absatz-Standardschriftart1111"/>
  </w:style>
  <w:style w:type="character" w:styleId="964" w:customStyle="1">
    <w:name w:val="WW-Absatz-Standardschriftart11111"/>
  </w:style>
  <w:style w:type="character" w:styleId="965" w:customStyle="1">
    <w:name w:val="WW-Absatz-Standardschriftart111111"/>
  </w:style>
  <w:style w:type="character" w:styleId="966" w:customStyle="1">
    <w:name w:val="WW8Num12z0"/>
    <w:rPr>
      <w:rFonts w:ascii="Symbol" w:hAnsi="Symbol"/>
      <w:color w:val="000000"/>
    </w:rPr>
  </w:style>
  <w:style w:type="character" w:styleId="967" w:customStyle="1">
    <w:name w:val="WW8Num13z0"/>
    <w:rPr>
      <w:rFonts w:ascii="Symbol" w:hAnsi="Symbol"/>
    </w:rPr>
  </w:style>
  <w:style w:type="character" w:styleId="968" w:customStyle="1">
    <w:name w:val="WW8Num14z0"/>
    <w:rPr>
      <w:b/>
    </w:rPr>
  </w:style>
  <w:style w:type="character" w:styleId="969" w:customStyle="1">
    <w:name w:val="WW8Num15z0"/>
    <w:rPr>
      <w:rFonts w:ascii="Symbol" w:hAnsi="Symbol"/>
      <w:color w:val="000000"/>
    </w:rPr>
  </w:style>
  <w:style w:type="character" w:styleId="970" w:customStyle="1">
    <w:name w:val="Основной шрифт абзаца1"/>
  </w:style>
  <w:style w:type="character" w:styleId="971" w:customStyle="1">
    <w:name w:val="Символ нумерации"/>
  </w:style>
  <w:style w:type="character" w:styleId="972" w:customStyle="1">
    <w:name w:val="Выделение жирным"/>
    <w:rPr>
      <w:b/>
      <w:bCs/>
    </w:rPr>
  </w:style>
  <w:style w:type="paragraph" w:styleId="973" w:customStyle="1">
    <w:name w:val="Заголовок"/>
    <w:basedOn w:val="892"/>
    <w:next w:val="974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974">
    <w:name w:val="Body Text"/>
    <w:basedOn w:val="892"/>
    <w:rPr>
      <w:sz w:val="28"/>
    </w:rPr>
    <w:pPr>
      <w:jc w:val="both"/>
    </w:pPr>
  </w:style>
  <w:style w:type="paragraph" w:styleId="975">
    <w:name w:val="List"/>
    <w:basedOn w:val="974"/>
  </w:style>
  <w:style w:type="paragraph" w:styleId="976">
    <w:name w:val="index heading"/>
    <w:basedOn w:val="892"/>
    <w:pPr>
      <w:suppressLineNumbers/>
    </w:pPr>
  </w:style>
  <w:style w:type="paragraph" w:styleId="977" w:customStyle="1">
    <w:name w:val="Название1"/>
    <w:basedOn w:val="892"/>
    <w:rPr>
      <w:i/>
      <w:iCs/>
      <w:sz w:val="24"/>
      <w:szCs w:val="24"/>
    </w:rPr>
    <w:pPr>
      <w:spacing w:after="120" w:before="120"/>
      <w:suppressLineNumbers/>
    </w:pPr>
  </w:style>
  <w:style w:type="paragraph" w:styleId="978" w:customStyle="1">
    <w:name w:val="Указатель1"/>
    <w:basedOn w:val="892"/>
    <w:pPr>
      <w:suppressLineNumbers/>
    </w:pPr>
  </w:style>
  <w:style w:type="paragraph" w:styleId="979" w:customStyle="1">
    <w:name w:val="Заглавие"/>
    <w:basedOn w:val="892"/>
    <w:next w:val="736"/>
    <w:rPr>
      <w:b/>
      <w:sz w:val="28"/>
    </w:rPr>
    <w:pPr>
      <w:jc w:val="center"/>
    </w:pPr>
  </w:style>
  <w:style w:type="paragraph" w:styleId="980">
    <w:name w:val="Body Text Indent"/>
    <w:basedOn w:val="892"/>
    <w:rPr>
      <w:sz w:val="28"/>
    </w:rPr>
    <w:pPr>
      <w:ind w:firstLine="567"/>
      <w:jc w:val="both"/>
    </w:pPr>
  </w:style>
  <w:style w:type="paragraph" w:styleId="981" w:customStyle="1">
    <w:name w:val="Основной текст с отступом 21"/>
    <w:basedOn w:val="892"/>
    <w:rPr>
      <w:sz w:val="28"/>
    </w:rPr>
    <w:pPr>
      <w:ind w:firstLine="426"/>
      <w:jc w:val="both"/>
    </w:pPr>
  </w:style>
  <w:style w:type="paragraph" w:styleId="982" w:customStyle="1">
    <w:name w:val="Основной текст 21"/>
    <w:basedOn w:val="892"/>
    <w:rPr>
      <w:sz w:val="28"/>
    </w:rPr>
  </w:style>
  <w:style w:type="paragraph" w:styleId="983">
    <w:name w:val="Balloon Text"/>
    <w:basedOn w:val="892"/>
    <w:rPr>
      <w:rFonts w:ascii="Tahoma" w:hAnsi="Tahoma"/>
      <w:sz w:val="16"/>
      <w:szCs w:val="16"/>
    </w:rPr>
  </w:style>
  <w:style w:type="paragraph" w:styleId="984" w:customStyle="1">
    <w:name w:val="msonormalcxspmiddle"/>
    <w:basedOn w:val="892"/>
    <w:rPr>
      <w:sz w:val="24"/>
      <w:szCs w:val="24"/>
    </w:rPr>
    <w:pPr>
      <w:spacing w:after="100" w:before="100"/>
    </w:pPr>
  </w:style>
  <w:style w:type="paragraph" w:styleId="985" w:customStyle="1">
    <w:name w:val="Знак Знак Знак1 Знак"/>
    <w:basedOn w:val="892"/>
    <w:rPr>
      <w:lang w:val="en-GB"/>
    </w:rPr>
    <w:pPr>
      <w:jc w:val="right"/>
      <w:spacing w:lineRule="exact" w:line="240" w:after="160"/>
      <w:widowControl w:val="off"/>
    </w:pPr>
  </w:style>
  <w:style w:type="paragraph" w:styleId="986" w:customStyle="1">
    <w:name w:val="ConsPlusNonformat"/>
    <w:rPr>
      <w:rFonts w:ascii="Courier New" w:hAnsi="Courier New"/>
      <w:lang w:eastAsia="zh-CN"/>
    </w:rPr>
    <w:pPr>
      <w:spacing w:lineRule="auto" w:line="276" w:after="200"/>
    </w:pPr>
  </w:style>
  <w:style w:type="paragraph" w:styleId="987" w:customStyle="1">
    <w:name w:val="ConsPlusTitle"/>
    <w:rPr>
      <w:b/>
      <w:bCs/>
      <w:lang w:eastAsia="zh-CN"/>
    </w:rPr>
    <w:pPr>
      <w:spacing w:lineRule="auto" w:line="276" w:after="200"/>
      <w:widowControl w:val="off"/>
    </w:pPr>
  </w:style>
  <w:style w:type="paragraph" w:styleId="988" w:customStyle="1">
    <w:name w:val="Основной текст с отступом 31"/>
    <w:basedOn w:val="892"/>
    <w:rPr>
      <w:sz w:val="28"/>
    </w:rPr>
    <w:pPr>
      <w:ind w:left="720"/>
      <w:jc w:val="both"/>
    </w:pPr>
  </w:style>
  <w:style w:type="character" w:styleId="989" w:customStyle="1">
    <w:name w:val="Интернет-ссылка"/>
    <w:rPr>
      <w:color w:val="000080"/>
      <w:u w:val="single"/>
      <w:lang w:val="en-US" w:bidi="en-US" w:eastAsia="en-US"/>
    </w:rPr>
  </w:style>
  <w:style w:type="paragraph" w:styleId="990" w:customStyle="1">
    <w:name w:val="Содержимое таблицы"/>
    <w:rPr>
      <w:rFonts w:ascii="Times New Roman" w:hAnsi="Times New Roman" w:eastAsia="SimSun"/>
      <w:sz w:val="24"/>
      <w:szCs w:val="24"/>
      <w:lang w:bidi="hi-IN" w:eastAsia="zh-CN"/>
    </w:rPr>
    <w:pPr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  <w:style w:type="character" w:styleId="991" w:customStyle="1">
    <w:name w:val="Основной текст (2)_"/>
    <w:link w:val="992"/>
    <w:rPr>
      <w:rFonts w:ascii="Times New Roman" w:hAnsi="Times New Roman"/>
      <w:shd w:val="clear" w:fill="FFFFFF" w:color="auto"/>
    </w:rPr>
  </w:style>
  <w:style w:type="paragraph" w:styleId="992" w:customStyle="1">
    <w:name w:val="Основной текст (2)"/>
    <w:basedOn w:val="710"/>
    <w:link w:val="991"/>
    <w:rPr>
      <w:rFonts w:ascii="Times New Roman" w:hAnsi="Times New Roman"/>
    </w:rPr>
    <w:pPr>
      <w:spacing w:lineRule="exact" w:line="274" w:after="240"/>
      <w:shd w:val="clear" w:fill="FFFFFF" w:color="auto"/>
      <w:widowControl w:val="off"/>
    </w:pPr>
  </w:style>
  <w:style w:type="character" w:styleId="993" w:customStyle="1">
    <w:name w:val="Основной текст (2) + Полужирный"/>
    <w:rPr>
      <w:rFonts w:ascii="Times New Roman" w:hAnsi="Times New Roman" w:eastAsia="Times New Roman"/>
      <w:b/>
      <w:bCs/>
      <w:color w:val="000000"/>
      <w:spacing w:val="0"/>
      <w:position w:val="0"/>
      <w:sz w:val="24"/>
      <w:szCs w:val="24"/>
      <w:shd w:val="clear" w:fill="FFFFFF" w:color="auto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created xsi:type="dcterms:W3CDTF">2022-04-06T01:40:00Z</dcterms:created>
  <dcterms:modified xsi:type="dcterms:W3CDTF">2022-04-12T06:52:01Z</dcterms:modified>
</cp:coreProperties>
</file>