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08" w:rsidRPr="00AA3608" w:rsidRDefault="00AA3608" w:rsidP="002C21AA">
      <w:pPr>
        <w:pStyle w:val="a3"/>
        <w:rPr>
          <w:rFonts w:ascii="Times New Roman" w:eastAsia="Cambria" w:hAnsi="Times New Roman" w:cs="Times New Roman"/>
          <w:sz w:val="24"/>
          <w:szCs w:val="24"/>
        </w:rPr>
      </w:pPr>
      <w:bookmarkStart w:id="0" w:name="_GoBack"/>
      <w:bookmarkEnd w:id="0"/>
    </w:p>
    <w:p w:rsidR="002C21AA" w:rsidRPr="00AA3608" w:rsidRDefault="00AA3608" w:rsidP="002C21AA">
      <w:pPr>
        <w:pStyle w:val="a3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Программа акселератора </w:t>
      </w:r>
      <w:r w:rsidR="002C21AA" w:rsidRPr="00AA3608">
        <w:rPr>
          <w:rFonts w:ascii="Times New Roman" w:eastAsia="Cambria" w:hAnsi="Times New Roman" w:cs="Times New Roman"/>
          <w:sz w:val="24"/>
          <w:szCs w:val="24"/>
        </w:rPr>
        <w:t>«Генезис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PRO</w:t>
      </w:r>
      <w:r w:rsidR="002C21AA" w:rsidRPr="00AA3608">
        <w:rPr>
          <w:rFonts w:ascii="Times New Roman" w:eastAsia="Cambria" w:hAnsi="Times New Roman" w:cs="Times New Roman"/>
          <w:sz w:val="24"/>
          <w:szCs w:val="24"/>
        </w:rPr>
        <w:t xml:space="preserve">» </w:t>
      </w:r>
    </w:p>
    <w:p w:rsidR="002C21AA" w:rsidRPr="00AA3608" w:rsidRDefault="002C21AA" w:rsidP="002C21AA">
      <w:pPr>
        <w:rPr>
          <w:rFonts w:eastAsia="Cambria"/>
        </w:rPr>
      </w:pPr>
    </w:p>
    <w:tbl>
      <w:tblPr>
        <w:tblW w:w="1036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701"/>
        <w:gridCol w:w="6520"/>
      </w:tblGrid>
      <w:tr w:rsidR="00C57584" w:rsidRPr="00AA3608" w:rsidTr="00C57584">
        <w:trPr>
          <w:trHeight w:val="510"/>
        </w:trPr>
        <w:tc>
          <w:tcPr>
            <w:tcW w:w="2142" w:type="dxa"/>
            <w:vAlign w:val="center"/>
            <w:hideMark/>
          </w:tcPr>
          <w:p w:rsidR="00C57584" w:rsidRPr="00AA3608" w:rsidRDefault="00C57584" w:rsidP="00AA12B9">
            <w:pPr>
              <w:jc w:val="center"/>
              <w:rPr>
                <w:b/>
                <w:bCs/>
                <w:color w:val="000000"/>
              </w:rPr>
            </w:pPr>
            <w:r w:rsidRPr="00AA3608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701" w:type="dxa"/>
            <w:vAlign w:val="center"/>
            <w:hideMark/>
          </w:tcPr>
          <w:p w:rsidR="00C57584" w:rsidRPr="00AA3608" w:rsidRDefault="00C57584" w:rsidP="00AA3608">
            <w:pPr>
              <w:jc w:val="center"/>
              <w:rPr>
                <w:b/>
                <w:bCs/>
                <w:color w:val="000000"/>
              </w:rPr>
            </w:pPr>
            <w:r w:rsidRPr="00AA3608">
              <w:rPr>
                <w:b/>
                <w:bCs/>
                <w:color w:val="000000"/>
              </w:rPr>
              <w:t>Время</w:t>
            </w:r>
          </w:p>
        </w:tc>
        <w:tc>
          <w:tcPr>
            <w:tcW w:w="6520" w:type="dxa"/>
            <w:vAlign w:val="center"/>
            <w:hideMark/>
          </w:tcPr>
          <w:p w:rsidR="00C57584" w:rsidRPr="00AA3608" w:rsidRDefault="00C57584" w:rsidP="00AA12B9">
            <w:pPr>
              <w:jc w:val="center"/>
              <w:rPr>
                <w:b/>
                <w:bCs/>
                <w:color w:val="000000"/>
              </w:rPr>
            </w:pPr>
            <w:r w:rsidRPr="00AA3608">
              <w:rPr>
                <w:b/>
                <w:bCs/>
                <w:color w:val="000000"/>
              </w:rPr>
              <w:t xml:space="preserve">Наименование </w:t>
            </w:r>
          </w:p>
          <w:p w:rsidR="00C57584" w:rsidRPr="00AA3608" w:rsidRDefault="00C57584" w:rsidP="00AA12B9">
            <w:pPr>
              <w:jc w:val="center"/>
              <w:rPr>
                <w:b/>
                <w:bCs/>
                <w:color w:val="000000"/>
              </w:rPr>
            </w:pPr>
            <w:r w:rsidRPr="00AA3608">
              <w:rPr>
                <w:b/>
                <w:bCs/>
                <w:color w:val="000000"/>
              </w:rPr>
              <w:t>мероприятия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  <w:hideMark/>
          </w:tcPr>
          <w:p w:rsidR="00C57584" w:rsidRPr="00AA3608" w:rsidRDefault="00C57584" w:rsidP="00576DCC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24.09.2021</w:t>
            </w:r>
          </w:p>
        </w:tc>
        <w:tc>
          <w:tcPr>
            <w:tcW w:w="1701" w:type="dxa"/>
            <w:noWrap/>
            <w:vAlign w:val="center"/>
            <w:hideMark/>
          </w:tcPr>
          <w:p w:rsidR="00C57584" w:rsidRPr="00AA3608" w:rsidRDefault="00C57584" w:rsidP="00AA3608">
            <w:pPr>
              <w:jc w:val="center"/>
              <w:rPr>
                <w:color w:val="000000"/>
                <w:lang w:val="en-US"/>
              </w:rPr>
            </w:pPr>
            <w:r w:rsidRPr="00AA3608">
              <w:rPr>
                <w:color w:val="000000"/>
              </w:rPr>
              <w:t>12.00-14.00</w:t>
            </w:r>
            <w:r w:rsidRPr="00AA360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6520" w:type="dxa"/>
            <w:noWrap/>
            <w:vAlign w:val="center"/>
            <w:hideMark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 xml:space="preserve">Брифинг  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</w:tcPr>
          <w:p w:rsidR="00C57584" w:rsidRPr="00AA3608" w:rsidRDefault="00C57584" w:rsidP="00576DCC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27.09.2021</w:t>
            </w:r>
          </w:p>
        </w:tc>
        <w:tc>
          <w:tcPr>
            <w:tcW w:w="1701" w:type="dxa"/>
            <w:noWrap/>
            <w:vAlign w:val="center"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12:00-18:00</w:t>
            </w:r>
          </w:p>
        </w:tc>
        <w:tc>
          <w:tcPr>
            <w:tcW w:w="6520" w:type="dxa"/>
            <w:noWrap/>
            <w:vAlign w:val="center"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 xml:space="preserve">Модуль №1 «Бизнес-модель» 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  <w:hideMark/>
          </w:tcPr>
          <w:p w:rsidR="00C57584" w:rsidRPr="00AA3608" w:rsidRDefault="00C57584" w:rsidP="00576DCC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28-30.09.2021</w:t>
            </w:r>
          </w:p>
        </w:tc>
        <w:tc>
          <w:tcPr>
            <w:tcW w:w="1701" w:type="dxa"/>
            <w:noWrap/>
            <w:vAlign w:val="center"/>
            <w:hideMark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10.00-20.00</w:t>
            </w:r>
          </w:p>
        </w:tc>
        <w:tc>
          <w:tcPr>
            <w:tcW w:w="6520" w:type="dxa"/>
            <w:noWrap/>
            <w:vAlign w:val="center"/>
            <w:hideMark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>Разработка дорожной карты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  <w:hideMark/>
          </w:tcPr>
          <w:p w:rsidR="00C57584" w:rsidRPr="00AA3608" w:rsidRDefault="00C57584" w:rsidP="00576DCC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01.10.2021</w:t>
            </w:r>
          </w:p>
        </w:tc>
        <w:tc>
          <w:tcPr>
            <w:tcW w:w="1701" w:type="dxa"/>
            <w:noWrap/>
            <w:vAlign w:val="center"/>
            <w:hideMark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12.00-18.00</w:t>
            </w:r>
          </w:p>
        </w:tc>
        <w:tc>
          <w:tcPr>
            <w:tcW w:w="6520" w:type="dxa"/>
            <w:noWrap/>
            <w:vAlign w:val="center"/>
            <w:hideMark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 xml:space="preserve">Модуль №2 « Управление клиентами и услугами через сервисные сценарии »  (лекция) 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</w:tcPr>
          <w:p w:rsidR="00C57584" w:rsidRPr="00AA3608" w:rsidRDefault="00C57584" w:rsidP="00576DCC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  <w:lang w:val="en-US"/>
              </w:rPr>
              <w:t>05</w:t>
            </w:r>
            <w:r w:rsidRPr="00AA3608">
              <w:rPr>
                <w:color w:val="000000"/>
              </w:rPr>
              <w:t>.10.2021</w:t>
            </w:r>
          </w:p>
        </w:tc>
        <w:tc>
          <w:tcPr>
            <w:tcW w:w="1701" w:type="dxa"/>
            <w:noWrap/>
            <w:vAlign w:val="center"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12:00-18:00</w:t>
            </w:r>
          </w:p>
        </w:tc>
        <w:tc>
          <w:tcPr>
            <w:tcW w:w="6520" w:type="dxa"/>
            <w:noWrap/>
            <w:vAlign w:val="center"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>Модуль №2 « Управление клиентами и услугами через сервисные сценарии»   (практика)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  <w:hideMark/>
          </w:tcPr>
          <w:p w:rsidR="00C57584" w:rsidRPr="00AA3608" w:rsidRDefault="00C57584" w:rsidP="00576DCC">
            <w:pPr>
              <w:ind w:firstLine="333"/>
              <w:jc w:val="center"/>
              <w:rPr>
                <w:color w:val="000000"/>
                <w:lang w:val="en-US"/>
              </w:rPr>
            </w:pPr>
            <w:r w:rsidRPr="00AA3608">
              <w:rPr>
                <w:color w:val="000000"/>
              </w:rPr>
              <w:t>0</w:t>
            </w:r>
            <w:r w:rsidRPr="00AA3608">
              <w:rPr>
                <w:color w:val="000000"/>
                <w:lang w:val="en-US"/>
              </w:rPr>
              <w:t>8</w:t>
            </w:r>
            <w:r w:rsidRPr="00AA3608">
              <w:rPr>
                <w:color w:val="000000"/>
              </w:rPr>
              <w:t>.10.202</w:t>
            </w:r>
            <w:r w:rsidRPr="00AA3608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  <w:lang w:val="en-US"/>
              </w:rPr>
              <w:t>12</w:t>
            </w:r>
            <w:r w:rsidRPr="00AA3608">
              <w:rPr>
                <w:color w:val="000000"/>
              </w:rPr>
              <w:t>.00-18.00</w:t>
            </w:r>
          </w:p>
        </w:tc>
        <w:tc>
          <w:tcPr>
            <w:tcW w:w="6520" w:type="dxa"/>
            <w:noWrap/>
            <w:vAlign w:val="center"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 xml:space="preserve">Модуль № 3 «Технология управления продажами» 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  <w:hideMark/>
          </w:tcPr>
          <w:p w:rsidR="00C57584" w:rsidRPr="00AA3608" w:rsidRDefault="00C57584" w:rsidP="00576DCC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12.10.2021</w:t>
            </w:r>
          </w:p>
        </w:tc>
        <w:tc>
          <w:tcPr>
            <w:tcW w:w="1701" w:type="dxa"/>
            <w:noWrap/>
            <w:vAlign w:val="center"/>
            <w:hideMark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12.00-18.00</w:t>
            </w:r>
          </w:p>
        </w:tc>
        <w:tc>
          <w:tcPr>
            <w:tcW w:w="6520" w:type="dxa"/>
            <w:noWrap/>
            <w:vAlign w:val="center"/>
            <w:hideMark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>Модуль № 4 «Управление на основе данных» (лекция)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  <w:hideMark/>
          </w:tcPr>
          <w:p w:rsidR="00C57584" w:rsidRPr="00AA3608" w:rsidRDefault="00C57584" w:rsidP="00576DCC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15.10.2021</w:t>
            </w:r>
          </w:p>
        </w:tc>
        <w:tc>
          <w:tcPr>
            <w:tcW w:w="1701" w:type="dxa"/>
            <w:noWrap/>
            <w:vAlign w:val="center"/>
            <w:hideMark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12.00-18.00</w:t>
            </w:r>
          </w:p>
        </w:tc>
        <w:tc>
          <w:tcPr>
            <w:tcW w:w="6520" w:type="dxa"/>
            <w:noWrap/>
            <w:vAlign w:val="center"/>
            <w:hideMark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>Модуль № 4 «Управление на основе данных» (практика)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  <w:hideMark/>
          </w:tcPr>
          <w:p w:rsidR="00C57584" w:rsidRPr="00AA3608" w:rsidRDefault="00C57584" w:rsidP="00576DCC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19.10.2021</w:t>
            </w:r>
          </w:p>
        </w:tc>
        <w:tc>
          <w:tcPr>
            <w:tcW w:w="1701" w:type="dxa"/>
            <w:noWrap/>
            <w:vAlign w:val="center"/>
            <w:hideMark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10.00-18.00</w:t>
            </w:r>
          </w:p>
        </w:tc>
        <w:tc>
          <w:tcPr>
            <w:tcW w:w="6520" w:type="dxa"/>
            <w:noWrap/>
            <w:vAlign w:val="center"/>
            <w:hideMark/>
          </w:tcPr>
          <w:p w:rsidR="00C57584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>Модуль № 5 «Фабрика производственных процессов»</w:t>
            </w:r>
          </w:p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 xml:space="preserve"> (1 группа) 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  <w:hideMark/>
          </w:tcPr>
          <w:p w:rsidR="00C57584" w:rsidRPr="00AA3608" w:rsidRDefault="00C57584" w:rsidP="00AA3608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22.10.2021</w:t>
            </w:r>
          </w:p>
        </w:tc>
        <w:tc>
          <w:tcPr>
            <w:tcW w:w="1701" w:type="dxa"/>
            <w:noWrap/>
            <w:vAlign w:val="center"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10.00-18.00</w:t>
            </w:r>
          </w:p>
        </w:tc>
        <w:tc>
          <w:tcPr>
            <w:tcW w:w="6520" w:type="dxa"/>
            <w:noWrap/>
            <w:vAlign w:val="center"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>Модуль № 5 «Фабрика офисных процессов» (2 группа)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</w:tcPr>
          <w:p w:rsidR="00C57584" w:rsidRPr="00AA3608" w:rsidRDefault="00C57584" w:rsidP="00576DCC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26.11.2021</w:t>
            </w:r>
          </w:p>
        </w:tc>
        <w:tc>
          <w:tcPr>
            <w:tcW w:w="1701" w:type="dxa"/>
            <w:noWrap/>
            <w:vAlign w:val="center"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12:00-18:00</w:t>
            </w:r>
          </w:p>
        </w:tc>
        <w:tc>
          <w:tcPr>
            <w:tcW w:w="6520" w:type="dxa"/>
            <w:noWrap/>
            <w:vAlign w:val="center"/>
          </w:tcPr>
          <w:p w:rsidR="00C57584" w:rsidRPr="00AA3608" w:rsidRDefault="00C57584" w:rsidP="009322F5">
            <w:pPr>
              <w:ind w:left="34"/>
              <w:rPr>
                <w:color w:val="000000"/>
                <w:lang w:val="en-US"/>
              </w:rPr>
            </w:pPr>
            <w:r w:rsidRPr="00AA3608">
              <w:rPr>
                <w:color w:val="000000"/>
              </w:rPr>
              <w:t xml:space="preserve">Консультации </w:t>
            </w:r>
            <w:proofErr w:type="spellStart"/>
            <w:r w:rsidRPr="00AA3608">
              <w:rPr>
                <w:color w:val="000000"/>
              </w:rPr>
              <w:t>трекеров</w:t>
            </w:r>
            <w:proofErr w:type="spellEnd"/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  <w:hideMark/>
          </w:tcPr>
          <w:p w:rsidR="00C57584" w:rsidRPr="00AA3608" w:rsidRDefault="00C57584" w:rsidP="009A43FE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28.10.2021</w:t>
            </w:r>
          </w:p>
        </w:tc>
        <w:tc>
          <w:tcPr>
            <w:tcW w:w="1701" w:type="dxa"/>
            <w:noWrap/>
            <w:vAlign w:val="center"/>
            <w:hideMark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12.00-18.00</w:t>
            </w:r>
          </w:p>
        </w:tc>
        <w:tc>
          <w:tcPr>
            <w:tcW w:w="6520" w:type="dxa"/>
            <w:noWrap/>
            <w:vAlign w:val="center"/>
            <w:hideMark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 xml:space="preserve">Экспертная сессия </w:t>
            </w:r>
          </w:p>
        </w:tc>
      </w:tr>
      <w:tr w:rsidR="00C57584" w:rsidRPr="00AA3608" w:rsidTr="00C57584">
        <w:trPr>
          <w:trHeight w:val="353"/>
        </w:trPr>
        <w:tc>
          <w:tcPr>
            <w:tcW w:w="2142" w:type="dxa"/>
            <w:noWrap/>
            <w:vAlign w:val="center"/>
            <w:hideMark/>
          </w:tcPr>
          <w:p w:rsidR="00C57584" w:rsidRPr="00AA3608" w:rsidRDefault="00C57584" w:rsidP="00AA3608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02.11.2021</w:t>
            </w:r>
          </w:p>
        </w:tc>
        <w:tc>
          <w:tcPr>
            <w:tcW w:w="1701" w:type="dxa"/>
            <w:noWrap/>
            <w:vAlign w:val="center"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14.00-20.00</w:t>
            </w:r>
          </w:p>
        </w:tc>
        <w:tc>
          <w:tcPr>
            <w:tcW w:w="6520" w:type="dxa"/>
            <w:noWrap/>
            <w:vAlign w:val="center"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>Модуль № 6  «Управление персоналом»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  <w:hideMark/>
          </w:tcPr>
          <w:p w:rsidR="00C57584" w:rsidRPr="00AA3608" w:rsidRDefault="00C57584" w:rsidP="009B797F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09.11.2021</w:t>
            </w:r>
          </w:p>
        </w:tc>
        <w:tc>
          <w:tcPr>
            <w:tcW w:w="1701" w:type="dxa"/>
            <w:noWrap/>
            <w:vAlign w:val="center"/>
            <w:hideMark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12.00-18.00</w:t>
            </w:r>
          </w:p>
        </w:tc>
        <w:tc>
          <w:tcPr>
            <w:tcW w:w="6520" w:type="dxa"/>
            <w:noWrap/>
            <w:vAlign w:val="center"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 xml:space="preserve">Модуль №7 </w:t>
            </w:r>
            <w:proofErr w:type="spellStart"/>
            <w:r w:rsidRPr="00AA3608">
              <w:rPr>
                <w:color w:val="000000"/>
              </w:rPr>
              <w:t>Фандрайзинг</w:t>
            </w:r>
            <w:proofErr w:type="spellEnd"/>
            <w:r w:rsidRPr="00AA3608">
              <w:rPr>
                <w:color w:val="000000"/>
              </w:rPr>
              <w:t xml:space="preserve"> (лекция)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  <w:hideMark/>
          </w:tcPr>
          <w:p w:rsidR="00C57584" w:rsidRPr="00AA3608" w:rsidRDefault="00C57584" w:rsidP="00AA12B9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12.11.2021</w:t>
            </w:r>
          </w:p>
        </w:tc>
        <w:tc>
          <w:tcPr>
            <w:tcW w:w="1701" w:type="dxa"/>
            <w:noWrap/>
            <w:vAlign w:val="center"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12.00-18.00</w:t>
            </w:r>
          </w:p>
        </w:tc>
        <w:tc>
          <w:tcPr>
            <w:tcW w:w="6520" w:type="dxa"/>
            <w:noWrap/>
            <w:vAlign w:val="center"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 xml:space="preserve">Модуль №7 </w:t>
            </w:r>
            <w:proofErr w:type="spellStart"/>
            <w:r w:rsidRPr="00AA3608">
              <w:rPr>
                <w:color w:val="000000"/>
              </w:rPr>
              <w:t>Фандрайзинг</w:t>
            </w:r>
            <w:proofErr w:type="spellEnd"/>
            <w:r w:rsidRPr="00AA3608">
              <w:rPr>
                <w:color w:val="000000"/>
              </w:rPr>
              <w:t xml:space="preserve"> (практика)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  <w:hideMark/>
          </w:tcPr>
          <w:p w:rsidR="00C57584" w:rsidRPr="00AA3608" w:rsidRDefault="00C57584" w:rsidP="00D01158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16.11.2021</w:t>
            </w:r>
          </w:p>
        </w:tc>
        <w:tc>
          <w:tcPr>
            <w:tcW w:w="1701" w:type="dxa"/>
            <w:noWrap/>
            <w:vAlign w:val="center"/>
            <w:hideMark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12.00-18.00</w:t>
            </w:r>
          </w:p>
        </w:tc>
        <w:tc>
          <w:tcPr>
            <w:tcW w:w="6520" w:type="dxa"/>
            <w:noWrap/>
            <w:vAlign w:val="center"/>
            <w:hideMark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>Модуль № 8  «Финансовый план» (лекция)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  <w:hideMark/>
          </w:tcPr>
          <w:p w:rsidR="00C57584" w:rsidRPr="00AA3608" w:rsidRDefault="00C57584" w:rsidP="00D01158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19.11.2021</w:t>
            </w:r>
          </w:p>
        </w:tc>
        <w:tc>
          <w:tcPr>
            <w:tcW w:w="1701" w:type="dxa"/>
            <w:noWrap/>
            <w:vAlign w:val="center"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12.00-18.00</w:t>
            </w:r>
          </w:p>
        </w:tc>
        <w:tc>
          <w:tcPr>
            <w:tcW w:w="6520" w:type="dxa"/>
            <w:noWrap/>
            <w:vAlign w:val="center"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>Модуль № 8  «Финансовый план» (практика)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</w:tcPr>
          <w:p w:rsidR="00C57584" w:rsidRPr="00AA3608" w:rsidRDefault="00C57584" w:rsidP="00D01158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23.11.2021</w:t>
            </w:r>
          </w:p>
        </w:tc>
        <w:tc>
          <w:tcPr>
            <w:tcW w:w="1701" w:type="dxa"/>
            <w:noWrap/>
            <w:vAlign w:val="center"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12:00-18:00</w:t>
            </w:r>
          </w:p>
        </w:tc>
        <w:tc>
          <w:tcPr>
            <w:tcW w:w="6520" w:type="dxa"/>
            <w:noWrap/>
            <w:vAlign w:val="center"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 xml:space="preserve">Консультации </w:t>
            </w:r>
            <w:proofErr w:type="spellStart"/>
            <w:r w:rsidRPr="00AA3608">
              <w:rPr>
                <w:color w:val="000000"/>
              </w:rPr>
              <w:t>трекеров</w:t>
            </w:r>
            <w:proofErr w:type="spellEnd"/>
            <w:r w:rsidRPr="00AA3608">
              <w:rPr>
                <w:color w:val="000000"/>
              </w:rPr>
              <w:t xml:space="preserve"> 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</w:tcPr>
          <w:p w:rsidR="00C57584" w:rsidRPr="00AA3608" w:rsidRDefault="00C57584" w:rsidP="00D01158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26.11.2021</w:t>
            </w:r>
          </w:p>
        </w:tc>
        <w:tc>
          <w:tcPr>
            <w:tcW w:w="1701" w:type="dxa"/>
            <w:noWrap/>
            <w:vAlign w:val="center"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14:00-18:00</w:t>
            </w:r>
          </w:p>
        </w:tc>
        <w:tc>
          <w:tcPr>
            <w:tcW w:w="6520" w:type="dxa"/>
            <w:noWrap/>
            <w:vAlign w:val="center"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 xml:space="preserve">Финальное мероприятие. </w:t>
            </w:r>
            <w:r w:rsidRPr="00AA3608">
              <w:rPr>
                <w:color w:val="000000"/>
                <w:lang w:val="en-US"/>
              </w:rPr>
              <w:t xml:space="preserve">Demo Day </w:t>
            </w:r>
          </w:p>
        </w:tc>
      </w:tr>
    </w:tbl>
    <w:p w:rsidR="00D717F9" w:rsidRPr="00AA3608" w:rsidRDefault="00D717F9"/>
    <w:sectPr w:rsidR="00D717F9" w:rsidRPr="00AA3608" w:rsidSect="00C5758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12"/>
    <w:rsid w:val="001B35AC"/>
    <w:rsid w:val="00296A96"/>
    <w:rsid w:val="002C21AA"/>
    <w:rsid w:val="002C2B12"/>
    <w:rsid w:val="00576DCC"/>
    <w:rsid w:val="005F2E30"/>
    <w:rsid w:val="00882632"/>
    <w:rsid w:val="009322F5"/>
    <w:rsid w:val="009A43FE"/>
    <w:rsid w:val="009B797F"/>
    <w:rsid w:val="00A14B8C"/>
    <w:rsid w:val="00A87ADB"/>
    <w:rsid w:val="00AA3608"/>
    <w:rsid w:val="00B05B46"/>
    <w:rsid w:val="00B813FC"/>
    <w:rsid w:val="00C137F9"/>
    <w:rsid w:val="00C57584"/>
    <w:rsid w:val="00D01158"/>
    <w:rsid w:val="00D717F9"/>
    <w:rsid w:val="00D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2C21AA"/>
    <w:pPr>
      <w:jc w:val="center"/>
    </w:pPr>
    <w:rPr>
      <w:rFonts w:ascii="Arial" w:eastAsia="Arial" w:hAnsi="Arial" w:cs="Arial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2C21AA"/>
    <w:rPr>
      <w:rFonts w:ascii="Arial" w:eastAsia="Arial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2C21AA"/>
    <w:pPr>
      <w:jc w:val="center"/>
    </w:pPr>
    <w:rPr>
      <w:rFonts w:ascii="Arial" w:eastAsia="Arial" w:hAnsi="Arial" w:cs="Arial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2C21AA"/>
    <w:rPr>
      <w:rFonts w:ascii="Arial" w:eastAsia="Arial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Евменова Татьяна Александровна</dc:creator>
  <cp:lastModifiedBy>TarabrinaNM</cp:lastModifiedBy>
  <cp:revision>2</cp:revision>
  <dcterms:created xsi:type="dcterms:W3CDTF">2021-09-06T09:18:00Z</dcterms:created>
  <dcterms:modified xsi:type="dcterms:W3CDTF">2021-09-06T09:18:00Z</dcterms:modified>
</cp:coreProperties>
</file>