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2" w:rsidRPr="00CE6032" w:rsidRDefault="00CE6032" w:rsidP="00CE60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03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673E8">
        <w:rPr>
          <w:rFonts w:ascii="Times New Roman" w:hAnsi="Times New Roman" w:cs="Times New Roman"/>
          <w:sz w:val="28"/>
          <w:szCs w:val="28"/>
        </w:rPr>
        <w:t>2</w:t>
      </w:r>
    </w:p>
    <w:p w:rsidR="002526EE" w:rsidRDefault="00873EF7" w:rsidP="008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F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С 1 июля 201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>5 года по 30 июня 2016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7D" w:rsidRDefault="003D407D" w:rsidP="003D40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5310">
        <w:rPr>
          <w:rFonts w:ascii="Times New Roman" w:hAnsi="Times New Roman" w:cs="Times New Roman"/>
          <w:b/>
          <w:sz w:val="28"/>
          <w:szCs w:val="28"/>
        </w:rPr>
        <w:t>Деофшоризация</w:t>
      </w:r>
      <w:proofErr w:type="spellEnd"/>
      <w:r w:rsidRPr="00855310">
        <w:rPr>
          <w:rFonts w:ascii="Times New Roman" w:hAnsi="Times New Roman" w:cs="Times New Roman"/>
          <w:b/>
          <w:sz w:val="28"/>
          <w:szCs w:val="28"/>
        </w:rPr>
        <w:t xml:space="preserve"> и декларирование зарубежных активов»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22A7">
        <w:rPr>
          <w:rFonts w:ascii="Times New Roman" w:hAnsi="Times New Roman" w:cs="Times New Roman"/>
          <w:i/>
          <w:sz w:val="28"/>
          <w:szCs w:val="28"/>
        </w:rPr>
        <w:t>https://www.nalog.ru/rn77/about_fts/international_cooperation/deooffshore/)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«Прием специальных деклараций (декларирование активов и счетов)»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C3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1642B4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https://www.nalog.ru/rn77/taxation/specdecl/</w:t>
        </w:r>
      </w:hyperlink>
      <w:r w:rsidRPr="00550AC3">
        <w:rPr>
          <w:rFonts w:ascii="Times New Roman" w:hAnsi="Times New Roman" w:cs="Times New Roman"/>
          <w:i/>
          <w:sz w:val="28"/>
          <w:szCs w:val="28"/>
        </w:rPr>
        <w:t>).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2A7">
        <w:rPr>
          <w:rFonts w:ascii="Times New Roman" w:hAnsi="Times New Roman" w:cs="Times New Roman"/>
          <w:i/>
          <w:sz w:val="28"/>
          <w:szCs w:val="28"/>
        </w:rPr>
        <w:t>(https://www.nalog.ru/rn77/about_fts/brochure/)</w:t>
      </w:r>
      <w:r w:rsidR="00855310">
        <w:rPr>
          <w:rFonts w:ascii="Times New Roman" w:hAnsi="Times New Roman" w:cs="Times New Roman"/>
          <w:i/>
          <w:sz w:val="28"/>
          <w:szCs w:val="28"/>
        </w:rPr>
        <w:t>,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="00855310">
        <w:rPr>
          <w:rFonts w:ascii="Times New Roman" w:hAnsi="Times New Roman" w:cs="Times New Roman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2526EE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855310"/>
    <w:rsid w:val="00873EF7"/>
    <w:rsid w:val="008B1C00"/>
    <w:rsid w:val="009673E8"/>
    <w:rsid w:val="009B506C"/>
    <w:rsid w:val="00A83544"/>
    <w:rsid w:val="00AE3656"/>
    <w:rsid w:val="00CE6032"/>
    <w:rsid w:val="00E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specde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Гуслистая Наталья Сериковна</cp:lastModifiedBy>
  <cp:revision>2</cp:revision>
  <dcterms:created xsi:type="dcterms:W3CDTF">2016-03-23T04:09:00Z</dcterms:created>
  <dcterms:modified xsi:type="dcterms:W3CDTF">2016-03-23T04:09:00Z</dcterms:modified>
</cp:coreProperties>
</file>